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DF9ADB" w14:textId="77777777" w:rsidR="00F32C39" w:rsidRDefault="008A4F72">
      <w:pPr>
        <w:jc w:val="center"/>
        <w:rPr>
          <w:rFonts w:ascii="Arial" w:hAnsi="Arial" w:cs="Arial"/>
          <w:b/>
          <w:bCs/>
          <w:sz w:val="24"/>
          <w:szCs w:val="24"/>
        </w:rPr>
      </w:pPr>
      <w:r>
        <w:rPr>
          <w:rFonts w:ascii="Arial" w:hAnsi="Arial" w:cs="Arial"/>
          <w:b/>
          <w:bCs/>
          <w:sz w:val="24"/>
          <w:szCs w:val="24"/>
        </w:rPr>
        <w:t>TERMO DE REFERÊNCIA- RC 1</w:t>
      </w:r>
      <w:r w:rsidR="006A678B">
        <w:rPr>
          <w:rFonts w:ascii="Arial" w:hAnsi="Arial" w:cs="Arial"/>
          <w:b/>
          <w:bCs/>
          <w:sz w:val="24"/>
          <w:szCs w:val="24"/>
        </w:rPr>
        <w:t>2</w:t>
      </w:r>
      <w:r w:rsidR="000E46E0">
        <w:rPr>
          <w:rFonts w:ascii="Arial" w:hAnsi="Arial" w:cs="Arial"/>
          <w:b/>
          <w:bCs/>
          <w:sz w:val="24"/>
          <w:szCs w:val="24"/>
        </w:rPr>
        <w:t>30</w:t>
      </w:r>
      <w:r w:rsidR="005C33C5">
        <w:rPr>
          <w:rFonts w:ascii="Arial" w:hAnsi="Arial" w:cs="Arial"/>
          <w:b/>
          <w:bCs/>
          <w:sz w:val="24"/>
          <w:szCs w:val="24"/>
        </w:rPr>
        <w:t>57</w:t>
      </w:r>
    </w:p>
    <w:p w14:paraId="60448E8F" w14:textId="77777777" w:rsidR="00F32C39" w:rsidRDefault="00F32C39">
      <w:pPr>
        <w:jc w:val="both"/>
        <w:rPr>
          <w:rFonts w:ascii="Arial" w:hAnsi="Arial" w:cs="Arial"/>
          <w:b/>
          <w:bCs/>
        </w:rPr>
      </w:pPr>
    </w:p>
    <w:p w14:paraId="411DFD55" w14:textId="77777777" w:rsidR="00F32C39" w:rsidRDefault="008A4F72">
      <w:pPr>
        <w:spacing w:after="0" w:line="360" w:lineRule="auto"/>
        <w:jc w:val="both"/>
        <w:rPr>
          <w:rFonts w:ascii="Arial" w:hAnsi="Arial" w:cs="Arial"/>
          <w:b/>
          <w:bCs/>
          <w:sz w:val="24"/>
          <w:szCs w:val="24"/>
        </w:rPr>
      </w:pPr>
      <w:r>
        <w:rPr>
          <w:rFonts w:ascii="Arial" w:hAnsi="Arial" w:cs="Arial"/>
          <w:b/>
          <w:bCs/>
          <w:sz w:val="24"/>
          <w:szCs w:val="24"/>
        </w:rPr>
        <w:t>1. OBJETO</w:t>
      </w:r>
    </w:p>
    <w:p w14:paraId="368C899C" w14:textId="77777777" w:rsidR="00F32C39" w:rsidRDefault="008A4F72">
      <w:pPr>
        <w:spacing w:before="120" w:line="360" w:lineRule="auto"/>
        <w:ind w:firstLine="567"/>
        <w:jc w:val="both"/>
        <w:rPr>
          <w:rFonts w:ascii="Arial" w:hAnsi="Arial" w:cs="Arial"/>
          <w:b/>
          <w:sz w:val="24"/>
          <w:szCs w:val="24"/>
        </w:rPr>
      </w:pPr>
      <w:r>
        <w:rPr>
          <w:rFonts w:ascii="Arial" w:hAnsi="Arial" w:cs="Arial"/>
          <w:b/>
          <w:sz w:val="24"/>
          <w:szCs w:val="24"/>
        </w:rPr>
        <w:t xml:space="preserve">Aquisição </w:t>
      </w:r>
      <w:r w:rsidR="00F450C0">
        <w:rPr>
          <w:rFonts w:ascii="Arial" w:hAnsi="Arial" w:cs="Arial"/>
          <w:b/>
          <w:sz w:val="24"/>
          <w:szCs w:val="24"/>
        </w:rPr>
        <w:t>de</w:t>
      </w:r>
      <w:r w:rsidR="009947A0">
        <w:rPr>
          <w:rFonts w:ascii="Arial" w:hAnsi="Arial" w:cs="Arial"/>
          <w:b/>
          <w:sz w:val="24"/>
          <w:szCs w:val="24"/>
        </w:rPr>
        <w:t xml:space="preserve"> </w:t>
      </w:r>
      <w:r w:rsidR="005C33C5">
        <w:rPr>
          <w:rFonts w:ascii="Arial" w:hAnsi="Arial" w:cs="Arial"/>
          <w:b/>
          <w:sz w:val="24"/>
          <w:szCs w:val="24"/>
        </w:rPr>
        <w:t>bombas</w:t>
      </w:r>
      <w:r w:rsidR="00F450C0">
        <w:rPr>
          <w:rFonts w:ascii="Arial" w:hAnsi="Arial" w:cs="Arial"/>
          <w:b/>
          <w:sz w:val="24"/>
          <w:szCs w:val="24"/>
        </w:rPr>
        <w:t xml:space="preserve"> submersas</w:t>
      </w:r>
      <w:r w:rsidR="009947A0">
        <w:rPr>
          <w:rFonts w:ascii="Arial" w:hAnsi="Arial" w:cs="Arial"/>
          <w:b/>
          <w:sz w:val="24"/>
          <w:szCs w:val="24"/>
        </w:rPr>
        <w:t xml:space="preserve"> </w:t>
      </w:r>
      <w:r w:rsidR="005C33C5">
        <w:rPr>
          <w:rFonts w:ascii="Arial" w:hAnsi="Arial" w:cs="Arial"/>
          <w:b/>
          <w:sz w:val="24"/>
          <w:szCs w:val="24"/>
        </w:rPr>
        <w:t>para poços artesianos e peças para reserva operacional</w:t>
      </w:r>
      <w:r>
        <w:rPr>
          <w:rFonts w:ascii="Arial" w:hAnsi="Arial" w:cs="Arial"/>
          <w:b/>
          <w:sz w:val="24"/>
          <w:szCs w:val="24"/>
        </w:rPr>
        <w:t xml:space="preserve"> </w:t>
      </w:r>
      <w:r w:rsidR="009947A0">
        <w:rPr>
          <w:rFonts w:ascii="Arial" w:hAnsi="Arial" w:cs="Arial"/>
          <w:b/>
          <w:sz w:val="24"/>
          <w:szCs w:val="24"/>
        </w:rPr>
        <w:t xml:space="preserve">de </w:t>
      </w:r>
      <w:r>
        <w:rPr>
          <w:rFonts w:ascii="Arial" w:hAnsi="Arial" w:cs="Arial"/>
          <w:b/>
          <w:sz w:val="24"/>
          <w:szCs w:val="24"/>
        </w:rPr>
        <w:t>uso da CESAMA, conforme especificações contidas no Termo de Referência.</w:t>
      </w:r>
    </w:p>
    <w:p w14:paraId="4887F672" w14:textId="77777777" w:rsidR="00F32C39" w:rsidRDefault="00F32C39">
      <w:pPr>
        <w:spacing w:after="0" w:line="360" w:lineRule="auto"/>
        <w:jc w:val="both"/>
        <w:rPr>
          <w:rFonts w:ascii="Arial" w:hAnsi="Arial" w:cs="Arial"/>
          <w:sz w:val="24"/>
          <w:szCs w:val="24"/>
        </w:rPr>
      </w:pPr>
    </w:p>
    <w:p w14:paraId="230645EA" w14:textId="77777777" w:rsidR="00F32C39" w:rsidRDefault="008A4F72">
      <w:pPr>
        <w:spacing w:after="0" w:line="360" w:lineRule="auto"/>
        <w:jc w:val="both"/>
        <w:rPr>
          <w:rFonts w:ascii="Arial" w:hAnsi="Arial" w:cs="Arial"/>
          <w:b/>
          <w:bCs/>
          <w:sz w:val="24"/>
          <w:szCs w:val="24"/>
        </w:rPr>
      </w:pPr>
      <w:r>
        <w:rPr>
          <w:rFonts w:ascii="Arial" w:hAnsi="Arial" w:cs="Arial"/>
          <w:b/>
          <w:bCs/>
          <w:sz w:val="24"/>
          <w:szCs w:val="24"/>
        </w:rPr>
        <w:t>2. JUSTIFICATIVAS</w:t>
      </w:r>
    </w:p>
    <w:p w14:paraId="42B4D4F6" w14:textId="77777777" w:rsidR="00F32C39" w:rsidRDefault="00F32C39">
      <w:pPr>
        <w:spacing w:after="0" w:line="360" w:lineRule="auto"/>
        <w:jc w:val="both"/>
        <w:rPr>
          <w:rFonts w:ascii="Arial" w:hAnsi="Arial" w:cs="Arial"/>
          <w:sz w:val="24"/>
          <w:szCs w:val="24"/>
        </w:rPr>
      </w:pPr>
    </w:p>
    <w:p w14:paraId="2E5AA8A0" w14:textId="77777777" w:rsidR="004020C0" w:rsidRDefault="00A73AAC" w:rsidP="00F450C0">
      <w:pPr>
        <w:suppressAutoHyphens/>
        <w:spacing w:after="240" w:line="360" w:lineRule="auto"/>
        <w:jc w:val="both"/>
        <w:rPr>
          <w:rFonts w:ascii="Arial" w:eastAsia="Arial" w:hAnsi="Arial" w:cs="Arial"/>
          <w:bCs/>
          <w:sz w:val="24"/>
          <w:szCs w:val="24"/>
          <w:lang w:eastAsia="pt-BR"/>
        </w:rPr>
      </w:pPr>
      <w:r>
        <w:rPr>
          <w:rFonts w:ascii="Arial" w:hAnsi="Arial" w:cs="Arial"/>
          <w:sz w:val="24"/>
          <w:szCs w:val="24"/>
        </w:rPr>
        <w:t>2</w:t>
      </w:r>
      <w:r w:rsidR="005A6F00">
        <w:rPr>
          <w:rFonts w:ascii="Arial" w:hAnsi="Arial" w:cs="Arial"/>
          <w:sz w:val="24"/>
          <w:szCs w:val="24"/>
        </w:rPr>
        <w:t>.</w:t>
      </w:r>
      <w:r>
        <w:rPr>
          <w:rFonts w:ascii="Arial" w:hAnsi="Arial" w:cs="Arial"/>
          <w:sz w:val="24"/>
          <w:szCs w:val="24"/>
        </w:rPr>
        <w:t>1.</w:t>
      </w:r>
      <w:r w:rsidR="004020C0">
        <w:rPr>
          <w:rStyle w:val="Forte"/>
        </w:rPr>
        <w:t xml:space="preserve"> </w:t>
      </w:r>
      <w:r w:rsidR="004020C0">
        <w:rPr>
          <w:rFonts w:ascii="Arial" w:hAnsi="Arial" w:cs="Arial"/>
          <w:sz w:val="24"/>
          <w:szCs w:val="24"/>
        </w:rPr>
        <w:t xml:space="preserve"> </w:t>
      </w:r>
      <w:r w:rsidR="00791A16">
        <w:rPr>
          <w:rFonts w:ascii="Arial" w:hAnsi="Arial" w:cs="Arial"/>
          <w:sz w:val="24"/>
          <w:szCs w:val="24"/>
        </w:rPr>
        <w:t xml:space="preserve"> </w:t>
      </w:r>
      <w:r w:rsidR="004020C0" w:rsidRPr="004020C0">
        <w:rPr>
          <w:rFonts w:ascii="Arial" w:eastAsia="Arial" w:hAnsi="Arial" w:cs="Arial"/>
          <w:bCs/>
          <w:sz w:val="24"/>
          <w:szCs w:val="24"/>
          <w:lang w:eastAsia="pt-BR"/>
        </w:rPr>
        <w:t xml:space="preserve">As bombas submersas a serem adquiridas têm como finalidade equipar os novos poços artesianos em construção nas comunidades de Torreões, Valadares e </w:t>
      </w:r>
      <w:proofErr w:type="spellStart"/>
      <w:r w:rsidR="004020C0" w:rsidRPr="004020C0">
        <w:rPr>
          <w:rFonts w:ascii="Arial" w:eastAsia="Arial" w:hAnsi="Arial" w:cs="Arial"/>
          <w:bCs/>
          <w:sz w:val="24"/>
          <w:szCs w:val="24"/>
          <w:lang w:eastAsia="pt-BR"/>
        </w:rPr>
        <w:t>Sarandira</w:t>
      </w:r>
      <w:proofErr w:type="spellEnd"/>
      <w:r w:rsidR="004020C0" w:rsidRPr="004020C0">
        <w:rPr>
          <w:rFonts w:ascii="Arial" w:eastAsia="Arial" w:hAnsi="Arial" w:cs="Arial"/>
          <w:bCs/>
          <w:sz w:val="24"/>
          <w:szCs w:val="24"/>
          <w:lang w:eastAsia="pt-BR"/>
        </w:rPr>
        <w:t xml:space="preserve">, com o objetivo de ampliar e reforçar o abastecimento de água nessas regiões. Esses investimentos são fundamentais para melhorar a segurança hídrica e garantir a regularidade do fornecimento de água potável. </w:t>
      </w:r>
    </w:p>
    <w:p w14:paraId="6703D1FF" w14:textId="77777777" w:rsidR="004020C0" w:rsidRPr="004020C0" w:rsidRDefault="004020C0" w:rsidP="00F450C0">
      <w:pPr>
        <w:pStyle w:val="NormalWeb"/>
        <w:spacing w:line="360" w:lineRule="auto"/>
        <w:jc w:val="both"/>
        <w:rPr>
          <w:rFonts w:ascii="Arial" w:eastAsia="Arial" w:hAnsi="Arial" w:cs="Arial"/>
          <w:bCs/>
        </w:rPr>
      </w:pPr>
      <w:r>
        <w:rPr>
          <w:rFonts w:ascii="Arial" w:eastAsia="Arial" w:hAnsi="Arial" w:cs="Arial"/>
          <w:bCs/>
        </w:rPr>
        <w:t>2.</w:t>
      </w:r>
      <w:r w:rsidR="00F450C0">
        <w:rPr>
          <w:rFonts w:ascii="Arial" w:eastAsia="Arial" w:hAnsi="Arial" w:cs="Arial"/>
          <w:bCs/>
        </w:rPr>
        <w:t>2</w:t>
      </w:r>
      <w:r>
        <w:rPr>
          <w:rFonts w:ascii="Arial" w:eastAsia="Arial" w:hAnsi="Arial" w:cs="Arial"/>
          <w:bCs/>
        </w:rPr>
        <w:t xml:space="preserve">. </w:t>
      </w:r>
      <w:r w:rsidRPr="004020C0">
        <w:rPr>
          <w:rFonts w:ascii="Arial" w:eastAsia="Arial" w:hAnsi="Arial" w:cs="Arial"/>
          <w:bCs/>
        </w:rPr>
        <w:t>A aquisição das peças de reposição para acionamentos d</w:t>
      </w:r>
      <w:r w:rsidR="00F450C0">
        <w:rPr>
          <w:rFonts w:ascii="Arial" w:eastAsia="Arial" w:hAnsi="Arial" w:cs="Arial"/>
          <w:bCs/>
        </w:rPr>
        <w:t>os motores</w:t>
      </w:r>
      <w:r w:rsidRPr="004020C0">
        <w:rPr>
          <w:rFonts w:ascii="Arial" w:eastAsia="Arial" w:hAnsi="Arial" w:cs="Arial"/>
          <w:bCs/>
        </w:rPr>
        <w:t xml:space="preserve"> e para os geradores de cloro do tipo </w:t>
      </w:r>
      <w:proofErr w:type="spellStart"/>
      <w:r w:rsidRPr="004020C0">
        <w:rPr>
          <w:rFonts w:ascii="Arial" w:eastAsia="Arial" w:hAnsi="Arial" w:cs="Arial"/>
          <w:bCs/>
        </w:rPr>
        <w:t>Hidrogeron</w:t>
      </w:r>
      <w:proofErr w:type="spellEnd"/>
      <w:r w:rsidRPr="004020C0">
        <w:rPr>
          <w:rFonts w:ascii="Arial" w:eastAsia="Arial" w:hAnsi="Arial" w:cs="Arial"/>
          <w:bCs/>
        </w:rPr>
        <w:t xml:space="preserve"> visa compor um estoque estratégico de reserva operacional. Esse estoque é essencial para a pronta resposta em casos de falha ou desgaste de componentes nos sistemas de automação e </w:t>
      </w:r>
      <w:r>
        <w:rPr>
          <w:rFonts w:ascii="Arial" w:eastAsia="Arial" w:hAnsi="Arial" w:cs="Arial"/>
          <w:bCs/>
        </w:rPr>
        <w:t>produção de cloro</w:t>
      </w:r>
      <w:r w:rsidRPr="004020C0">
        <w:rPr>
          <w:rFonts w:ascii="Arial" w:eastAsia="Arial" w:hAnsi="Arial" w:cs="Arial"/>
          <w:bCs/>
        </w:rPr>
        <w:t xml:space="preserve"> da CESAMA. A disponibilidade imediata dessas peças minimiza o tempo de inatividade dos equipamentos, garantindo a continuidade dos serviços de tratamento e distribuição de água com qualidade e segurança</w:t>
      </w:r>
      <w:r>
        <w:rPr>
          <w:rFonts w:ascii="Arial" w:eastAsia="Arial" w:hAnsi="Arial" w:cs="Arial"/>
          <w:bCs/>
        </w:rPr>
        <w:t>.</w:t>
      </w:r>
    </w:p>
    <w:p w14:paraId="189C159B" w14:textId="77777777" w:rsidR="00A73AAC" w:rsidRPr="000E46E0" w:rsidRDefault="004020C0" w:rsidP="00166DCB">
      <w:pPr>
        <w:spacing w:after="0" w:line="360" w:lineRule="auto"/>
        <w:jc w:val="both"/>
        <w:rPr>
          <w:rFonts w:ascii="Arial" w:hAnsi="Arial" w:cs="Arial"/>
          <w:sz w:val="24"/>
          <w:szCs w:val="24"/>
        </w:rPr>
      </w:pPr>
      <w:r>
        <w:rPr>
          <w:rFonts w:ascii="Arial" w:hAnsi="Arial" w:cs="Arial"/>
          <w:sz w:val="24"/>
          <w:szCs w:val="24"/>
          <w:shd w:val="clear" w:color="auto" w:fill="FFFFFF"/>
        </w:rPr>
        <w:t>2.</w:t>
      </w:r>
      <w:r w:rsidR="00F450C0">
        <w:rPr>
          <w:rFonts w:ascii="Arial" w:hAnsi="Arial" w:cs="Arial"/>
          <w:sz w:val="24"/>
          <w:szCs w:val="24"/>
          <w:shd w:val="clear" w:color="auto" w:fill="FFFFFF"/>
        </w:rPr>
        <w:t>3</w:t>
      </w:r>
      <w:r>
        <w:rPr>
          <w:rFonts w:ascii="Arial" w:hAnsi="Arial" w:cs="Arial"/>
          <w:sz w:val="24"/>
          <w:szCs w:val="24"/>
          <w:shd w:val="clear" w:color="auto" w:fill="FFFFFF"/>
        </w:rPr>
        <w:t xml:space="preserve">. </w:t>
      </w:r>
      <w:r w:rsidR="00A73AAC" w:rsidRPr="000E46E0">
        <w:rPr>
          <w:rFonts w:ascii="Arial" w:hAnsi="Arial" w:cs="Arial"/>
          <w:sz w:val="24"/>
          <w:szCs w:val="24"/>
          <w:shd w:val="clear" w:color="auto" w:fill="FFFFFF"/>
        </w:rPr>
        <w:t>O levantamento das necessidades de aquisição de peças e /ou equipamentos é uma das atribuições do DEME - Departamento de Manutenção Elétrica – GAEE que executa de forma constante, direta ou indiretamente, a conservação e manutenção corretiva e preventiva dos sistemas</w:t>
      </w:r>
      <w:r w:rsidR="00166DCB">
        <w:rPr>
          <w:rFonts w:ascii="Arial" w:hAnsi="Arial" w:cs="Arial"/>
          <w:sz w:val="24"/>
          <w:szCs w:val="24"/>
          <w:shd w:val="clear" w:color="auto" w:fill="FFFFFF"/>
        </w:rPr>
        <w:t xml:space="preserve"> de dosagem de produtos químicos para o</w:t>
      </w:r>
      <w:r w:rsidR="009D107E">
        <w:rPr>
          <w:rFonts w:ascii="Arial" w:hAnsi="Arial" w:cs="Arial"/>
          <w:sz w:val="24"/>
          <w:szCs w:val="24"/>
          <w:shd w:val="clear" w:color="auto" w:fill="FFFFFF"/>
        </w:rPr>
        <w:t xml:space="preserve"> </w:t>
      </w:r>
      <w:r w:rsidR="000E46E0" w:rsidRPr="000E46E0">
        <w:rPr>
          <w:rFonts w:ascii="Arial" w:hAnsi="Arial" w:cs="Arial"/>
          <w:sz w:val="24"/>
          <w:szCs w:val="24"/>
          <w:shd w:val="clear" w:color="auto" w:fill="FFFFFF"/>
        </w:rPr>
        <w:t>tratamento</w:t>
      </w:r>
      <w:r w:rsidR="00A73AAC" w:rsidRPr="000E46E0">
        <w:rPr>
          <w:rFonts w:ascii="Arial" w:hAnsi="Arial" w:cs="Arial"/>
          <w:sz w:val="24"/>
          <w:szCs w:val="24"/>
          <w:shd w:val="clear" w:color="auto" w:fill="FFFFFF"/>
        </w:rPr>
        <w:t xml:space="preserve"> de água da CESAMA.</w:t>
      </w:r>
    </w:p>
    <w:p w14:paraId="36F5995A" w14:textId="77777777" w:rsidR="00A73AAC" w:rsidRPr="00A73AAC" w:rsidRDefault="00A73AAC" w:rsidP="00A73AAC">
      <w:pPr>
        <w:spacing w:after="0" w:line="360" w:lineRule="auto"/>
        <w:jc w:val="both"/>
        <w:rPr>
          <w:rFonts w:ascii="Arial" w:hAnsi="Arial" w:cs="Arial"/>
          <w:sz w:val="24"/>
          <w:szCs w:val="24"/>
        </w:rPr>
      </w:pPr>
      <w:r w:rsidRPr="000E46E0">
        <w:rPr>
          <w:rFonts w:ascii="Arial" w:hAnsi="Arial" w:cs="Arial"/>
          <w:sz w:val="24"/>
          <w:szCs w:val="24"/>
        </w:rPr>
        <w:t xml:space="preserve">Esta aquisição é de interesse público, uma vez que contribui para </w:t>
      </w:r>
      <w:r w:rsidR="000E46E0" w:rsidRPr="000E46E0">
        <w:rPr>
          <w:rFonts w:ascii="Arial" w:hAnsi="Arial" w:cs="Arial"/>
          <w:sz w:val="24"/>
          <w:szCs w:val="24"/>
        </w:rPr>
        <w:t>mitigar as eventuais paradas das ETAS e dos poços artesianos</w:t>
      </w:r>
      <w:r w:rsidRPr="000E46E0">
        <w:rPr>
          <w:rFonts w:ascii="Arial" w:hAnsi="Arial" w:cs="Arial"/>
          <w:sz w:val="24"/>
          <w:szCs w:val="24"/>
        </w:rPr>
        <w:t xml:space="preserve"> da cidade de Juiz de Fora.</w:t>
      </w:r>
    </w:p>
    <w:p w14:paraId="0708D476" w14:textId="77777777" w:rsidR="00A73AAC" w:rsidRPr="006A678B" w:rsidRDefault="00A73AAC">
      <w:pPr>
        <w:pStyle w:val="PargrafodaLista"/>
        <w:numPr>
          <w:ilvl w:val="1"/>
          <w:numId w:val="18"/>
        </w:numPr>
        <w:spacing w:after="240" w:line="360" w:lineRule="auto"/>
        <w:ind w:left="0"/>
        <w:jc w:val="both"/>
        <w:rPr>
          <w:rFonts w:ascii="Arial" w:hAnsi="Arial" w:cs="Arial"/>
          <w:sz w:val="24"/>
          <w:szCs w:val="24"/>
        </w:rPr>
      </w:pPr>
    </w:p>
    <w:p w14:paraId="78CB6045" w14:textId="77777777" w:rsidR="00F32C39" w:rsidRDefault="00A73AAC" w:rsidP="000E46E0">
      <w:pPr>
        <w:pStyle w:val="PargrafodaLista"/>
        <w:spacing w:after="0" w:line="360" w:lineRule="auto"/>
        <w:ind w:left="0"/>
        <w:jc w:val="both"/>
        <w:rPr>
          <w:rFonts w:ascii="Arial" w:hAnsi="Arial" w:cs="Arial"/>
          <w:sz w:val="24"/>
          <w:szCs w:val="24"/>
        </w:rPr>
      </w:pPr>
      <w:r>
        <w:rPr>
          <w:rFonts w:ascii="Arial" w:hAnsi="Arial" w:cs="Arial"/>
          <w:sz w:val="24"/>
          <w:szCs w:val="24"/>
        </w:rPr>
        <w:lastRenderedPageBreak/>
        <w:t>2.</w:t>
      </w:r>
      <w:r w:rsidR="00F450C0">
        <w:rPr>
          <w:rFonts w:ascii="Arial" w:hAnsi="Arial" w:cs="Arial"/>
          <w:sz w:val="24"/>
          <w:szCs w:val="24"/>
        </w:rPr>
        <w:t>4</w:t>
      </w:r>
      <w:r w:rsidR="00791A16">
        <w:rPr>
          <w:rFonts w:ascii="Arial" w:hAnsi="Arial" w:cs="Arial"/>
          <w:sz w:val="24"/>
          <w:szCs w:val="24"/>
        </w:rPr>
        <w:t xml:space="preserve"> </w:t>
      </w:r>
      <w:r w:rsidR="008A4F72">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2D393A1E" w14:textId="77777777" w:rsidR="00F32C39" w:rsidRDefault="00F32C39">
      <w:pPr>
        <w:pStyle w:val="PargrafodaLista"/>
        <w:spacing w:after="0" w:line="360" w:lineRule="auto"/>
        <w:ind w:left="360"/>
        <w:jc w:val="both"/>
        <w:rPr>
          <w:rFonts w:ascii="Arial" w:hAnsi="Arial" w:cs="Arial"/>
          <w:sz w:val="24"/>
          <w:szCs w:val="24"/>
        </w:rPr>
      </w:pPr>
    </w:p>
    <w:p w14:paraId="07775EE7" w14:textId="77777777" w:rsidR="00F32C39" w:rsidRDefault="00A73AAC" w:rsidP="000E46E0">
      <w:pPr>
        <w:pStyle w:val="PargrafodaLista"/>
        <w:spacing w:after="0" w:line="360" w:lineRule="auto"/>
        <w:ind w:left="0"/>
        <w:jc w:val="both"/>
        <w:rPr>
          <w:rFonts w:ascii="Arial" w:hAnsi="Arial" w:cs="Arial"/>
          <w:color w:val="000000"/>
          <w:sz w:val="24"/>
          <w:szCs w:val="24"/>
        </w:rPr>
      </w:pPr>
      <w:r>
        <w:rPr>
          <w:rFonts w:ascii="Arial" w:hAnsi="Arial" w:cs="Arial"/>
          <w:color w:val="000000"/>
          <w:sz w:val="24"/>
          <w:szCs w:val="24"/>
        </w:rPr>
        <w:t>2.</w:t>
      </w:r>
      <w:r w:rsidR="00F450C0">
        <w:rPr>
          <w:rFonts w:ascii="Arial" w:hAnsi="Arial" w:cs="Arial"/>
          <w:color w:val="000000"/>
          <w:sz w:val="24"/>
          <w:szCs w:val="24"/>
        </w:rPr>
        <w:t>5</w:t>
      </w:r>
      <w:r w:rsidR="004020C0">
        <w:rPr>
          <w:rFonts w:ascii="Arial" w:hAnsi="Arial" w:cs="Arial"/>
          <w:color w:val="000000"/>
          <w:sz w:val="24"/>
          <w:szCs w:val="24"/>
        </w:rPr>
        <w:t>.</w:t>
      </w:r>
      <w:r w:rsidR="00791A16">
        <w:rPr>
          <w:rFonts w:ascii="Arial" w:hAnsi="Arial" w:cs="Arial"/>
          <w:color w:val="000000"/>
          <w:sz w:val="24"/>
          <w:szCs w:val="24"/>
        </w:rPr>
        <w:t xml:space="preserve"> </w:t>
      </w:r>
      <w:r w:rsidR="008A4F72">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Termo de Referência, entende-se que é conveniente </w:t>
      </w:r>
      <w:r w:rsidR="008A4F72">
        <w:rPr>
          <w:rFonts w:ascii="Arial" w:hAnsi="Arial" w:cs="Arial"/>
          <w:sz w:val="24"/>
          <w:szCs w:val="24"/>
        </w:rPr>
        <w:t xml:space="preserve">a </w:t>
      </w:r>
      <w:r w:rsidR="008A4F72">
        <w:rPr>
          <w:rFonts w:ascii="Arial" w:hAnsi="Arial" w:cs="Arial"/>
          <w:b/>
          <w:sz w:val="24"/>
          <w:szCs w:val="24"/>
        </w:rPr>
        <w:t>vedação</w:t>
      </w:r>
      <w:r w:rsidR="008A4F72">
        <w:rPr>
          <w:rFonts w:ascii="Arial" w:hAnsi="Arial" w:cs="Arial"/>
          <w:color w:val="000000"/>
          <w:sz w:val="24"/>
          <w:szCs w:val="24"/>
        </w:rPr>
        <w:t xml:space="preserve"> de participação de empresas em “consórcio” neste certame.</w:t>
      </w:r>
    </w:p>
    <w:p w14:paraId="09807AC5" w14:textId="77777777" w:rsidR="00F32C39" w:rsidRDefault="00F32C39">
      <w:pPr>
        <w:spacing w:after="0" w:line="360" w:lineRule="auto"/>
        <w:jc w:val="both"/>
        <w:rPr>
          <w:rFonts w:ascii="Arial" w:hAnsi="Arial" w:cs="Arial"/>
        </w:rPr>
      </w:pPr>
    </w:p>
    <w:p w14:paraId="20F2898C" w14:textId="77777777" w:rsidR="00F32C39" w:rsidRDefault="008A4F72">
      <w:pPr>
        <w:spacing w:before="120" w:after="0" w:line="360" w:lineRule="auto"/>
        <w:jc w:val="both"/>
        <w:rPr>
          <w:rFonts w:ascii="Arial" w:hAnsi="Arial" w:cs="Arial"/>
          <w:bCs/>
          <w:sz w:val="24"/>
          <w:szCs w:val="24"/>
        </w:rPr>
      </w:pPr>
      <w:r>
        <w:rPr>
          <w:rFonts w:ascii="Arial" w:hAnsi="Arial" w:cs="Arial"/>
          <w:b/>
          <w:sz w:val="24"/>
          <w:szCs w:val="24"/>
        </w:rPr>
        <w:t>3. RECURSOS FINANCEIROS</w:t>
      </w:r>
    </w:p>
    <w:p w14:paraId="13937942"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3.1 Os recursos financeiros necessários aos pagamentos do objeto desta licitação são oriundos da CESAMA.</w:t>
      </w:r>
    </w:p>
    <w:p w14:paraId="1B9F91B3" w14:textId="77777777" w:rsidR="00D31238" w:rsidRDefault="0033410F">
      <w:pPr>
        <w:spacing w:before="480" w:after="0" w:line="360" w:lineRule="auto"/>
        <w:jc w:val="both"/>
        <w:rPr>
          <w:rFonts w:ascii="Arial" w:hAnsi="Arial" w:cs="Arial"/>
          <w:b/>
          <w:bCs/>
          <w:sz w:val="24"/>
          <w:szCs w:val="24"/>
        </w:rPr>
      </w:pPr>
      <w:r>
        <w:rPr>
          <w:rFonts w:ascii="Arial" w:hAnsi="Arial" w:cs="Arial"/>
          <w:b/>
          <w:bCs/>
          <w:sz w:val="24"/>
          <w:szCs w:val="24"/>
        </w:rPr>
        <w:t xml:space="preserve">4. </w:t>
      </w:r>
      <w:r w:rsidR="008A4F72">
        <w:rPr>
          <w:rFonts w:ascii="Arial" w:hAnsi="Arial" w:cs="Arial"/>
          <w:b/>
          <w:bCs/>
          <w:sz w:val="24"/>
          <w:szCs w:val="24"/>
        </w:rPr>
        <w:t xml:space="preserve">ESPECIFICAÇÃO DO OBJETO </w:t>
      </w:r>
    </w:p>
    <w:p w14:paraId="53A546C2" w14:textId="77777777" w:rsidR="00F32C39" w:rsidRDefault="008A4F72">
      <w:pPr>
        <w:spacing w:line="360" w:lineRule="auto"/>
        <w:jc w:val="both"/>
        <w:rPr>
          <w:rFonts w:ascii="Arial" w:hAnsi="Arial" w:cs="Arial"/>
          <w:b/>
          <w:bCs/>
          <w:sz w:val="24"/>
          <w:szCs w:val="24"/>
        </w:rPr>
      </w:pPr>
      <w:r>
        <w:rPr>
          <w:rFonts w:ascii="Arial" w:hAnsi="Arial" w:cs="Arial"/>
          <w:b/>
          <w:bCs/>
          <w:sz w:val="24"/>
          <w:szCs w:val="24"/>
        </w:rPr>
        <w:t xml:space="preserve">ITEM 01 </w:t>
      </w:r>
      <w:r w:rsidR="00F1704D">
        <w:rPr>
          <w:rFonts w:ascii="Arial" w:hAnsi="Arial" w:cs="Arial"/>
          <w:b/>
          <w:bCs/>
          <w:sz w:val="24"/>
          <w:szCs w:val="24"/>
        </w:rPr>
        <w:t xml:space="preserve">- </w:t>
      </w:r>
      <w:r w:rsidR="002C3DAB" w:rsidRPr="00F450C0">
        <w:rPr>
          <w:rFonts w:ascii="Arial" w:hAnsi="Arial" w:cs="Arial"/>
          <w:b/>
          <w:bCs/>
          <w:sz w:val="24"/>
          <w:szCs w:val="24"/>
        </w:rPr>
        <w:t>CONTATOR TRIFASICO 220</w:t>
      </w:r>
      <w:r w:rsidR="00F113AD">
        <w:rPr>
          <w:rFonts w:ascii="Arial" w:hAnsi="Arial" w:cs="Arial"/>
          <w:b/>
          <w:bCs/>
          <w:sz w:val="24"/>
          <w:szCs w:val="24"/>
        </w:rPr>
        <w:t xml:space="preserve"> </w:t>
      </w:r>
      <w:r w:rsidR="002C3DAB" w:rsidRPr="00F450C0">
        <w:rPr>
          <w:rFonts w:ascii="Arial" w:hAnsi="Arial" w:cs="Arial"/>
          <w:b/>
          <w:bCs/>
          <w:sz w:val="24"/>
          <w:szCs w:val="24"/>
        </w:rPr>
        <w:t>V</w:t>
      </w:r>
    </w:p>
    <w:p w14:paraId="06986C4D" w14:textId="77777777" w:rsidR="001C0E8A" w:rsidRDefault="008A4F72">
      <w:pPr>
        <w:spacing w:line="360" w:lineRule="auto"/>
        <w:jc w:val="both"/>
        <w:rPr>
          <w:rFonts w:ascii="Arial" w:hAnsi="Arial" w:cs="Arial"/>
          <w:b/>
          <w:bCs/>
          <w:sz w:val="24"/>
          <w:szCs w:val="24"/>
        </w:rPr>
      </w:pPr>
      <w:r>
        <w:rPr>
          <w:rFonts w:ascii="Arial" w:hAnsi="Arial" w:cs="Arial"/>
          <w:b/>
          <w:bCs/>
          <w:sz w:val="24"/>
          <w:szCs w:val="24"/>
        </w:rPr>
        <w:t xml:space="preserve">Código: </w:t>
      </w:r>
      <w:r w:rsidR="002C3DAB" w:rsidRPr="00F450C0">
        <w:rPr>
          <w:rFonts w:ascii="Arial" w:hAnsi="Arial" w:cs="Arial"/>
          <w:b/>
          <w:bCs/>
          <w:sz w:val="24"/>
          <w:szCs w:val="24"/>
        </w:rPr>
        <w:t>010.200.0046-0</w:t>
      </w:r>
    </w:p>
    <w:p w14:paraId="207F8810" w14:textId="77777777" w:rsidR="00F32C39" w:rsidRDefault="008A4F72">
      <w:pPr>
        <w:spacing w:line="360" w:lineRule="auto"/>
        <w:jc w:val="both"/>
        <w:rPr>
          <w:rFonts w:ascii="Arial" w:hAnsi="Arial" w:cs="Arial"/>
          <w:b/>
          <w:bCs/>
          <w:sz w:val="24"/>
          <w:szCs w:val="24"/>
        </w:rPr>
      </w:pPr>
      <w:r>
        <w:rPr>
          <w:rFonts w:ascii="Arial" w:hAnsi="Arial" w:cs="Arial"/>
          <w:b/>
          <w:bCs/>
          <w:sz w:val="24"/>
          <w:szCs w:val="24"/>
        </w:rPr>
        <w:t xml:space="preserve">Quantidade: </w:t>
      </w:r>
      <w:r w:rsidR="002C3DAB">
        <w:rPr>
          <w:rFonts w:ascii="Arial" w:hAnsi="Arial" w:cs="Arial"/>
          <w:b/>
          <w:bCs/>
          <w:sz w:val="24"/>
          <w:szCs w:val="24"/>
        </w:rPr>
        <w:t>25 peças</w:t>
      </w:r>
    </w:p>
    <w:p w14:paraId="5793893B" w14:textId="77777777" w:rsidR="004A0B7B" w:rsidRPr="001C0E8A" w:rsidRDefault="00346DD4" w:rsidP="009947A0">
      <w:pPr>
        <w:spacing w:line="360" w:lineRule="auto"/>
        <w:jc w:val="both"/>
        <w:rPr>
          <w:rFonts w:ascii="Arial" w:hAnsi="Arial" w:cs="Arial"/>
          <w:color w:val="000000" w:themeColor="text1"/>
          <w:sz w:val="24"/>
          <w:szCs w:val="24"/>
        </w:rPr>
      </w:pPr>
      <w:r>
        <w:rPr>
          <w:rFonts w:ascii="Arial" w:hAnsi="Arial" w:cs="Arial"/>
          <w:b/>
          <w:bCs/>
          <w:sz w:val="24"/>
          <w:szCs w:val="24"/>
        </w:rPr>
        <w:t xml:space="preserve">Descrição do item: </w:t>
      </w:r>
      <w:r w:rsidRPr="00346DD4">
        <w:rPr>
          <w:rFonts w:ascii="Arial" w:hAnsi="Arial" w:cs="Arial"/>
          <w:color w:val="000000"/>
          <w:sz w:val="24"/>
          <w:szCs w:val="24"/>
        </w:rPr>
        <w:t xml:space="preserve">Contator de Potência 80A (AC-3), </w:t>
      </w:r>
      <w:proofErr w:type="gramStart"/>
      <w:r w:rsidRPr="00346DD4">
        <w:rPr>
          <w:rFonts w:ascii="Arial" w:hAnsi="Arial" w:cs="Arial"/>
          <w:color w:val="000000"/>
          <w:sz w:val="24"/>
          <w:szCs w:val="24"/>
        </w:rPr>
        <w:t>Tripolar</w:t>
      </w:r>
      <w:proofErr w:type="gramEnd"/>
      <w:r w:rsidRPr="00346DD4">
        <w:rPr>
          <w:rFonts w:ascii="Arial" w:hAnsi="Arial" w:cs="Arial"/>
          <w:color w:val="000000"/>
          <w:sz w:val="24"/>
          <w:szCs w:val="24"/>
        </w:rPr>
        <w:t>, para motor de 30 CV em 220VCA. Tensão de comando: 220 VCA/60Hz. Fixação por parafusos ou diretamente em trilho DIN 35 mm. Protegido contra corpos estranhos e toques. Permite montagem direta aos relés de sobrecarga. Sistema “Box” (grampo de conexão duplo) nos contatos principais, para conexão perfeita de condutores com seções diferentes. Possibilidade de até 8 contatos auxiliares. Em conformidade com as Normas IEC 60947-1, IEC 60947-4, DIN VDE 0660 (102), UL 508, CSA C.22.2/14. Tensão nominal de isolação (Ui) - (grau de poluição 3): 1000V (IEC 60947-4-1, VDE 0660). Tensão nominal de impulso (</w:t>
      </w:r>
      <w:proofErr w:type="spellStart"/>
      <w:r w:rsidRPr="00346DD4">
        <w:rPr>
          <w:rFonts w:ascii="Arial" w:hAnsi="Arial" w:cs="Arial"/>
          <w:color w:val="000000"/>
          <w:sz w:val="24"/>
          <w:szCs w:val="24"/>
        </w:rPr>
        <w:t>Uimp</w:t>
      </w:r>
      <w:proofErr w:type="spellEnd"/>
      <w:r w:rsidRPr="00346DD4">
        <w:rPr>
          <w:rFonts w:ascii="Arial" w:hAnsi="Arial" w:cs="Arial"/>
          <w:color w:val="000000"/>
          <w:sz w:val="24"/>
          <w:szCs w:val="24"/>
        </w:rPr>
        <w:t xml:space="preserve">): 8kV (IEC 60947-1). Vida mecânica da bobina CA: 10 milhões de manobras. Vida elétrica (AC-3): 1,1 milhões de manobras. Grau de Proteção (IEC 60529): IP 10 para Contatos Principais e IP10 para Bobina e Contatos auxiliares. Pontos de Conexão a bobina (CA): 3 </w:t>
      </w:r>
      <w:r w:rsidRPr="00346DD4">
        <w:rPr>
          <w:rFonts w:ascii="Arial" w:hAnsi="Arial" w:cs="Arial"/>
          <w:color w:val="000000"/>
          <w:sz w:val="24"/>
          <w:szCs w:val="24"/>
        </w:rPr>
        <w:lastRenderedPageBreak/>
        <w:t xml:space="preserve">pontos. Resistência a vibrações (IEC 60068-2-6): Contator aberto = 4,5g e Contator fechado = 9g. Resistência a choques mecânicos (½ </w:t>
      </w:r>
      <w:proofErr w:type="spellStart"/>
      <w:r w:rsidRPr="00346DD4">
        <w:rPr>
          <w:rFonts w:ascii="Arial" w:hAnsi="Arial" w:cs="Arial"/>
          <w:color w:val="000000"/>
          <w:sz w:val="24"/>
          <w:szCs w:val="24"/>
        </w:rPr>
        <w:t>senóide</w:t>
      </w:r>
      <w:proofErr w:type="spellEnd"/>
      <w:r w:rsidRPr="00346DD4">
        <w:rPr>
          <w:rFonts w:ascii="Arial" w:hAnsi="Arial" w:cs="Arial"/>
          <w:color w:val="000000"/>
          <w:sz w:val="24"/>
          <w:szCs w:val="24"/>
        </w:rPr>
        <w:t xml:space="preserve"> = 11ms - IEC 60068-2-27): Contator aberto = 6g e Contator fechado = 10g. Temperatura ambiente de Operação: -25°C a +55°C. Altitude máxima de utilização sem alteração dos valores nominais: 3000m. Dimensões: Comprimento: 66 mm, Largura: 116,5 mm e Profundidade: 116 mm. Contatos auxiliares contendo 2 contatos NA e 2 contatos </w:t>
      </w:r>
      <w:proofErr w:type="gramStart"/>
      <w:r w:rsidRPr="00346DD4">
        <w:rPr>
          <w:rFonts w:ascii="Arial" w:hAnsi="Arial" w:cs="Arial"/>
          <w:color w:val="000000"/>
          <w:sz w:val="24"/>
          <w:szCs w:val="24"/>
        </w:rPr>
        <w:t>NF  .</w:t>
      </w:r>
      <w:proofErr w:type="gramEnd"/>
    </w:p>
    <w:p w14:paraId="520477D8" w14:textId="77777777" w:rsidR="00F32C39" w:rsidRDefault="008A4F72">
      <w:pPr>
        <w:spacing w:line="360" w:lineRule="auto"/>
        <w:jc w:val="both"/>
        <w:rPr>
          <w:rFonts w:ascii="Arial" w:hAnsi="Arial" w:cs="Arial"/>
          <w:b/>
          <w:bCs/>
          <w:sz w:val="24"/>
          <w:szCs w:val="24"/>
        </w:rPr>
      </w:pPr>
      <w:r>
        <w:rPr>
          <w:rFonts w:ascii="Arial" w:hAnsi="Arial" w:cs="Arial"/>
          <w:b/>
          <w:bCs/>
          <w:sz w:val="24"/>
          <w:szCs w:val="24"/>
        </w:rPr>
        <w:t>ITEM 02</w:t>
      </w:r>
      <w:proofErr w:type="gramStart"/>
      <w:r>
        <w:rPr>
          <w:rFonts w:ascii="Arial" w:hAnsi="Arial" w:cs="Arial"/>
          <w:b/>
          <w:bCs/>
          <w:sz w:val="24"/>
          <w:szCs w:val="24"/>
        </w:rPr>
        <w:t xml:space="preserve">- </w:t>
      </w:r>
      <w:r w:rsidR="00FF0422" w:rsidRPr="00FF0422">
        <w:rPr>
          <w:rFonts w:ascii="Arial" w:hAnsi="Arial" w:cs="Arial"/>
          <w:b/>
          <w:bCs/>
          <w:sz w:val="24"/>
          <w:szCs w:val="24"/>
        </w:rPr>
        <w:t xml:space="preserve"> </w:t>
      </w:r>
      <w:r w:rsidR="002C3DAB" w:rsidRPr="00F450C0">
        <w:rPr>
          <w:rFonts w:ascii="Arial" w:hAnsi="Arial" w:cs="Arial"/>
          <w:b/>
          <w:bCs/>
          <w:sz w:val="24"/>
          <w:szCs w:val="24"/>
        </w:rPr>
        <w:t>CONTATOR</w:t>
      </w:r>
      <w:proofErr w:type="gramEnd"/>
      <w:r w:rsidR="002C3DAB" w:rsidRPr="00F450C0">
        <w:rPr>
          <w:rFonts w:ascii="Arial" w:hAnsi="Arial" w:cs="Arial"/>
          <w:b/>
          <w:bCs/>
          <w:sz w:val="24"/>
          <w:szCs w:val="24"/>
        </w:rPr>
        <w:t xml:space="preserve"> TRIPOLAR 40A 220V</w:t>
      </w:r>
    </w:p>
    <w:p w14:paraId="10768A64" w14:textId="77777777" w:rsidR="00F32C39" w:rsidRDefault="008A4F72">
      <w:pPr>
        <w:spacing w:line="360" w:lineRule="auto"/>
        <w:jc w:val="both"/>
        <w:rPr>
          <w:rFonts w:ascii="Arial" w:hAnsi="Arial" w:cs="Arial"/>
          <w:b/>
          <w:bCs/>
          <w:sz w:val="24"/>
          <w:szCs w:val="24"/>
        </w:rPr>
      </w:pPr>
      <w:r>
        <w:rPr>
          <w:rFonts w:ascii="Arial" w:hAnsi="Arial" w:cs="Arial"/>
          <w:b/>
          <w:bCs/>
          <w:sz w:val="24"/>
          <w:szCs w:val="24"/>
        </w:rPr>
        <w:t xml:space="preserve">Código: </w:t>
      </w:r>
      <w:r w:rsidR="002C3DAB" w:rsidRPr="00F450C0">
        <w:rPr>
          <w:rFonts w:ascii="Arial" w:hAnsi="Arial" w:cs="Arial"/>
          <w:b/>
          <w:bCs/>
          <w:sz w:val="24"/>
          <w:szCs w:val="24"/>
        </w:rPr>
        <w:t xml:space="preserve">010.200.0036-0  </w:t>
      </w:r>
    </w:p>
    <w:p w14:paraId="2EA7C78A" w14:textId="77777777" w:rsidR="00F32C39" w:rsidRDefault="008A4F72">
      <w:pPr>
        <w:spacing w:line="360" w:lineRule="auto"/>
        <w:jc w:val="both"/>
        <w:rPr>
          <w:rFonts w:ascii="Arial" w:hAnsi="Arial" w:cs="Arial"/>
          <w:sz w:val="24"/>
          <w:szCs w:val="24"/>
        </w:rPr>
      </w:pPr>
      <w:r>
        <w:rPr>
          <w:rFonts w:ascii="Arial" w:hAnsi="Arial" w:cs="Arial"/>
          <w:b/>
          <w:bCs/>
          <w:sz w:val="24"/>
          <w:szCs w:val="24"/>
        </w:rPr>
        <w:t xml:space="preserve">Quantidade: </w:t>
      </w:r>
      <w:r w:rsidR="002C3DAB">
        <w:rPr>
          <w:rFonts w:ascii="Arial" w:hAnsi="Arial" w:cs="Arial"/>
          <w:b/>
          <w:bCs/>
          <w:sz w:val="24"/>
          <w:szCs w:val="24"/>
        </w:rPr>
        <w:t>25 peças</w:t>
      </w:r>
    </w:p>
    <w:p w14:paraId="759ECF39" w14:textId="77777777" w:rsidR="00F450C0" w:rsidRPr="00346DD4" w:rsidRDefault="008A4F72" w:rsidP="000E46E0">
      <w:pPr>
        <w:spacing w:line="360" w:lineRule="auto"/>
        <w:jc w:val="both"/>
        <w:rPr>
          <w:rFonts w:ascii="Arial" w:hAnsi="Arial" w:cs="Arial"/>
          <w:color w:val="000000"/>
          <w:sz w:val="24"/>
          <w:szCs w:val="24"/>
        </w:rPr>
      </w:pPr>
      <w:r>
        <w:rPr>
          <w:rFonts w:ascii="Arial" w:hAnsi="Arial" w:cs="Arial"/>
          <w:b/>
          <w:bCs/>
          <w:sz w:val="24"/>
          <w:szCs w:val="24"/>
        </w:rPr>
        <w:t>Descrição</w:t>
      </w:r>
      <w:r w:rsidR="009D107E">
        <w:rPr>
          <w:rFonts w:ascii="Arial" w:hAnsi="Arial" w:cs="Arial"/>
          <w:b/>
          <w:bCs/>
          <w:sz w:val="24"/>
          <w:szCs w:val="24"/>
        </w:rPr>
        <w:t xml:space="preserve"> </w:t>
      </w:r>
      <w:r>
        <w:rPr>
          <w:rFonts w:ascii="Arial" w:hAnsi="Arial" w:cs="Arial"/>
          <w:b/>
          <w:bCs/>
          <w:sz w:val="24"/>
          <w:szCs w:val="24"/>
        </w:rPr>
        <w:t>do Item</w:t>
      </w:r>
      <w:r>
        <w:rPr>
          <w:rFonts w:ascii="Arial" w:hAnsi="Arial" w:cs="Arial"/>
          <w:b/>
          <w:bCs/>
          <w:color w:val="000000"/>
          <w:sz w:val="16"/>
          <w:szCs w:val="16"/>
        </w:rPr>
        <w:t>:</w:t>
      </w:r>
      <w:r w:rsidR="00346DD4" w:rsidRPr="00346DD4">
        <w:t xml:space="preserve"> </w:t>
      </w:r>
      <w:r w:rsidR="00346DD4" w:rsidRPr="00346DD4">
        <w:rPr>
          <w:rFonts w:ascii="Arial" w:hAnsi="Arial" w:cs="Arial"/>
          <w:color w:val="000000"/>
          <w:sz w:val="24"/>
          <w:szCs w:val="24"/>
        </w:rPr>
        <w:t xml:space="preserve">Contator de Potência 40A (AC-3), </w:t>
      </w:r>
      <w:proofErr w:type="gramStart"/>
      <w:r w:rsidR="00346DD4" w:rsidRPr="00346DD4">
        <w:rPr>
          <w:rFonts w:ascii="Arial" w:hAnsi="Arial" w:cs="Arial"/>
          <w:color w:val="000000"/>
          <w:sz w:val="24"/>
          <w:szCs w:val="24"/>
        </w:rPr>
        <w:t>Tripolar</w:t>
      </w:r>
      <w:proofErr w:type="gramEnd"/>
      <w:r w:rsidR="00346DD4" w:rsidRPr="00346DD4">
        <w:rPr>
          <w:rFonts w:ascii="Arial" w:hAnsi="Arial" w:cs="Arial"/>
          <w:color w:val="000000"/>
          <w:sz w:val="24"/>
          <w:szCs w:val="24"/>
        </w:rPr>
        <w:t>, para motor de 15 CV em 220VCA. Tensão de comando: 220 VCA/60Hz. Fixação por parafusos ou diretamente em trilho DIN 35 mm. Protegido contra corpos estranhos e toques. Permite montagem direta aos relés de sobrecarga. Possibilidade de acrescentar 6 blocos de contatos auxiliares. Em conformidade com as Normas IEC 60947-1, IEC 60947-4, DIN VDE 0660 (102), UL 508, CSA C.22.2/14. Tensão nominal de isolação (Ui) - (grau de poluição 3): 1000V (IEC 60947-4-1, VDE 0660). Tensão nominal de impulso (</w:t>
      </w:r>
      <w:proofErr w:type="spellStart"/>
      <w:r w:rsidR="00346DD4" w:rsidRPr="00346DD4">
        <w:rPr>
          <w:rFonts w:ascii="Arial" w:hAnsi="Arial" w:cs="Arial"/>
          <w:color w:val="000000"/>
          <w:sz w:val="24"/>
          <w:szCs w:val="24"/>
        </w:rPr>
        <w:t>Uimp</w:t>
      </w:r>
      <w:proofErr w:type="spellEnd"/>
      <w:r w:rsidR="00346DD4" w:rsidRPr="00346DD4">
        <w:rPr>
          <w:rFonts w:ascii="Arial" w:hAnsi="Arial" w:cs="Arial"/>
          <w:color w:val="000000"/>
          <w:sz w:val="24"/>
          <w:szCs w:val="24"/>
        </w:rPr>
        <w:t xml:space="preserve">): 6kV (IEC 60947-1). Vida mecânica da bobina CA: 10 milhões de manobras. Vida elétrica (AC-3): 1,2 milhões de manobras. Grau de Proteção (IEC 60529): IP 10 para Contatos Principais e IP20 para Bobina e Contatos auxiliares. Pontos de Conexão a bobina (CA): 4 pontos. Resistência a vibrações (IEC 60068-2-6): Contator aberto = 7g e Contator fechado = 9g. Resistência a choques mecânicos (½ </w:t>
      </w:r>
      <w:proofErr w:type="spellStart"/>
      <w:r w:rsidR="00346DD4" w:rsidRPr="00346DD4">
        <w:rPr>
          <w:rFonts w:ascii="Arial" w:hAnsi="Arial" w:cs="Arial"/>
          <w:color w:val="000000"/>
          <w:sz w:val="24"/>
          <w:szCs w:val="24"/>
        </w:rPr>
        <w:t>senóide</w:t>
      </w:r>
      <w:proofErr w:type="spellEnd"/>
      <w:r w:rsidR="00346DD4" w:rsidRPr="00346DD4">
        <w:rPr>
          <w:rFonts w:ascii="Arial" w:hAnsi="Arial" w:cs="Arial"/>
          <w:color w:val="000000"/>
          <w:sz w:val="24"/>
          <w:szCs w:val="24"/>
        </w:rPr>
        <w:t xml:space="preserve"> = 11ms - IEC 60068-2-27): Contator aberto = 7g e Contator fechado = 12g. Temperatura ambiente de Operação: -25°C a +55°C. Altitude máxima de utilização sem alteração dos valores nominais: 3000m. Dimensões: Comprimento: 55 mm, Largura: 89 mm e Profundidade: 98 mm. Contatos auxiliares</w:t>
      </w:r>
      <w:r w:rsidR="00F113AD" w:rsidRPr="00346DD4">
        <w:rPr>
          <w:rFonts w:ascii="Arial" w:hAnsi="Arial" w:cs="Arial"/>
          <w:color w:val="000000"/>
          <w:sz w:val="24"/>
          <w:szCs w:val="24"/>
        </w:rPr>
        <w:t xml:space="preserve"> </w:t>
      </w:r>
      <w:r w:rsidR="00346DD4" w:rsidRPr="00346DD4">
        <w:rPr>
          <w:rFonts w:ascii="Arial" w:hAnsi="Arial" w:cs="Arial"/>
          <w:color w:val="000000"/>
          <w:sz w:val="24"/>
          <w:szCs w:val="24"/>
        </w:rPr>
        <w:t xml:space="preserve">contendo 2 contatos NA e 2 contatos </w:t>
      </w:r>
      <w:proofErr w:type="gramStart"/>
      <w:r w:rsidR="00346DD4" w:rsidRPr="00346DD4">
        <w:rPr>
          <w:rFonts w:ascii="Arial" w:hAnsi="Arial" w:cs="Arial"/>
          <w:color w:val="000000"/>
          <w:sz w:val="24"/>
          <w:szCs w:val="24"/>
        </w:rPr>
        <w:t>NF .</w:t>
      </w:r>
      <w:proofErr w:type="gramEnd"/>
      <w:r w:rsidR="00346DD4" w:rsidRPr="00346DD4">
        <w:rPr>
          <w:rFonts w:ascii="Arial" w:hAnsi="Arial" w:cs="Arial"/>
          <w:color w:val="000000"/>
          <w:sz w:val="24"/>
          <w:szCs w:val="24"/>
        </w:rPr>
        <w:t xml:space="preserve"> </w:t>
      </w:r>
    </w:p>
    <w:p w14:paraId="6880B298" w14:textId="77777777" w:rsidR="00F450C0" w:rsidRDefault="00F450C0" w:rsidP="00F450C0">
      <w:pPr>
        <w:spacing w:line="360" w:lineRule="auto"/>
        <w:jc w:val="both"/>
        <w:rPr>
          <w:rFonts w:ascii="Arial" w:hAnsi="Arial" w:cs="Arial"/>
          <w:b/>
          <w:bCs/>
          <w:sz w:val="24"/>
          <w:szCs w:val="24"/>
        </w:rPr>
      </w:pPr>
      <w:r>
        <w:rPr>
          <w:rFonts w:ascii="Arial" w:hAnsi="Arial" w:cs="Arial"/>
          <w:b/>
          <w:bCs/>
          <w:sz w:val="24"/>
          <w:szCs w:val="24"/>
        </w:rPr>
        <w:t>ITEM 03</w:t>
      </w:r>
      <w:proofErr w:type="gramStart"/>
      <w:r>
        <w:rPr>
          <w:rFonts w:ascii="Arial" w:hAnsi="Arial" w:cs="Arial"/>
          <w:b/>
          <w:bCs/>
          <w:sz w:val="24"/>
          <w:szCs w:val="24"/>
        </w:rPr>
        <w:t xml:space="preserve">- </w:t>
      </w:r>
      <w:r w:rsidRPr="00FF0422">
        <w:rPr>
          <w:rFonts w:ascii="Arial" w:hAnsi="Arial" w:cs="Arial"/>
          <w:b/>
          <w:bCs/>
          <w:sz w:val="24"/>
          <w:szCs w:val="24"/>
        </w:rPr>
        <w:t xml:space="preserve"> </w:t>
      </w:r>
      <w:r w:rsidR="00B06F83" w:rsidRPr="00F450C0">
        <w:rPr>
          <w:rFonts w:ascii="Arial" w:hAnsi="Arial" w:cs="Arial"/>
          <w:b/>
          <w:bCs/>
          <w:sz w:val="24"/>
          <w:szCs w:val="24"/>
        </w:rPr>
        <w:t>CONTATOR</w:t>
      </w:r>
      <w:proofErr w:type="gramEnd"/>
      <w:r w:rsidR="00B06F83" w:rsidRPr="00F450C0">
        <w:rPr>
          <w:rFonts w:ascii="Arial" w:hAnsi="Arial" w:cs="Arial"/>
          <w:b/>
          <w:bCs/>
          <w:sz w:val="24"/>
          <w:szCs w:val="24"/>
        </w:rPr>
        <w:t xml:space="preserve"> 25A 220V</w:t>
      </w:r>
    </w:p>
    <w:p w14:paraId="2C5058D9" w14:textId="77777777" w:rsidR="00F450C0" w:rsidRDefault="00F450C0" w:rsidP="00F450C0">
      <w:pPr>
        <w:spacing w:line="360" w:lineRule="auto"/>
        <w:jc w:val="both"/>
        <w:rPr>
          <w:rFonts w:ascii="Arial" w:hAnsi="Arial" w:cs="Arial"/>
          <w:b/>
          <w:bCs/>
          <w:sz w:val="24"/>
          <w:szCs w:val="24"/>
        </w:rPr>
      </w:pPr>
      <w:r>
        <w:rPr>
          <w:rFonts w:ascii="Arial" w:hAnsi="Arial" w:cs="Arial"/>
          <w:b/>
          <w:bCs/>
          <w:sz w:val="24"/>
          <w:szCs w:val="24"/>
        </w:rPr>
        <w:t xml:space="preserve">Código: </w:t>
      </w:r>
      <w:r w:rsidR="00B06F83" w:rsidRPr="00F450C0">
        <w:rPr>
          <w:rFonts w:ascii="Arial" w:hAnsi="Arial" w:cs="Arial"/>
          <w:b/>
          <w:bCs/>
          <w:sz w:val="24"/>
          <w:szCs w:val="24"/>
        </w:rPr>
        <w:t>010.200.0045-0</w:t>
      </w:r>
    </w:p>
    <w:p w14:paraId="216D3854" w14:textId="77777777" w:rsidR="00F450C0" w:rsidRDefault="00F450C0" w:rsidP="00F450C0">
      <w:pPr>
        <w:spacing w:line="360" w:lineRule="auto"/>
        <w:jc w:val="both"/>
        <w:rPr>
          <w:rFonts w:ascii="Arial" w:hAnsi="Arial" w:cs="Arial"/>
          <w:b/>
          <w:bCs/>
          <w:sz w:val="24"/>
          <w:szCs w:val="24"/>
        </w:rPr>
      </w:pPr>
      <w:r>
        <w:rPr>
          <w:rFonts w:ascii="Arial" w:hAnsi="Arial" w:cs="Arial"/>
          <w:b/>
          <w:bCs/>
          <w:sz w:val="24"/>
          <w:szCs w:val="24"/>
        </w:rPr>
        <w:t xml:space="preserve">Quantidade: </w:t>
      </w:r>
      <w:r w:rsidR="00B06F83">
        <w:rPr>
          <w:rFonts w:ascii="Arial" w:hAnsi="Arial" w:cs="Arial"/>
          <w:b/>
          <w:bCs/>
          <w:sz w:val="24"/>
          <w:szCs w:val="24"/>
        </w:rPr>
        <w:t>15 peças</w:t>
      </w:r>
    </w:p>
    <w:p w14:paraId="7616AA88" w14:textId="77777777" w:rsidR="00F450C0" w:rsidRDefault="00F450C0" w:rsidP="000E46E0">
      <w:pPr>
        <w:spacing w:line="360" w:lineRule="auto"/>
        <w:jc w:val="both"/>
        <w:rPr>
          <w:rFonts w:ascii="Arial" w:hAnsi="Arial" w:cs="Arial"/>
          <w:color w:val="000000" w:themeColor="text1"/>
          <w:sz w:val="24"/>
          <w:szCs w:val="24"/>
        </w:rPr>
      </w:pPr>
      <w:r>
        <w:rPr>
          <w:rFonts w:ascii="Arial" w:hAnsi="Arial" w:cs="Arial"/>
          <w:b/>
          <w:bCs/>
          <w:sz w:val="24"/>
          <w:szCs w:val="24"/>
        </w:rPr>
        <w:lastRenderedPageBreak/>
        <w:t>Descrição do Item</w:t>
      </w:r>
      <w:r>
        <w:rPr>
          <w:rFonts w:ascii="Arial" w:hAnsi="Arial" w:cs="Arial"/>
          <w:b/>
          <w:bCs/>
          <w:color w:val="000000"/>
          <w:sz w:val="16"/>
          <w:szCs w:val="16"/>
        </w:rPr>
        <w:t>:</w:t>
      </w:r>
      <w:r w:rsidR="00346DD4" w:rsidRPr="00346DD4">
        <w:t xml:space="preserve"> </w:t>
      </w:r>
      <w:r w:rsidR="00346DD4" w:rsidRPr="00346DD4">
        <w:rPr>
          <w:rFonts w:ascii="Arial" w:hAnsi="Arial" w:cs="Arial"/>
          <w:color w:val="000000"/>
          <w:sz w:val="24"/>
          <w:szCs w:val="24"/>
        </w:rPr>
        <w:t xml:space="preserve">Contator de Potência 25A (AC-3), </w:t>
      </w:r>
      <w:proofErr w:type="gramStart"/>
      <w:r w:rsidR="00346DD4" w:rsidRPr="00346DD4">
        <w:rPr>
          <w:rFonts w:ascii="Arial" w:hAnsi="Arial" w:cs="Arial"/>
          <w:color w:val="000000"/>
          <w:sz w:val="24"/>
          <w:szCs w:val="24"/>
        </w:rPr>
        <w:t>Tripolar</w:t>
      </w:r>
      <w:proofErr w:type="gramEnd"/>
      <w:r w:rsidR="00346DD4" w:rsidRPr="00346DD4">
        <w:rPr>
          <w:rFonts w:ascii="Arial" w:hAnsi="Arial" w:cs="Arial"/>
          <w:color w:val="000000"/>
          <w:sz w:val="24"/>
          <w:szCs w:val="24"/>
        </w:rPr>
        <w:t>, para motor de 7,5 CV em 220VCA. Tensão de comando: 220 VCA/60Hz. Fixação por parafusos ou diretamente em trilho DIN 35 mm. Protegido contra corpos estranhos e toques. Permite montagem direta aos relés de sobrecarga. Possibilidade de acrescentar 4 blocos de contatos auxiliares. Em conformidade com as Normas IEC 60947-1, IEC 60947-4, DIN VDE 0660 (102), UL 508, CSA C.22.2/14. Tensão nominal de isolação (Ui) - (grau de poluição 3): 1000V (IEC 60947-4-1, VDE 0660). Tensão nominal de impulso (</w:t>
      </w:r>
      <w:proofErr w:type="spellStart"/>
      <w:r w:rsidR="00346DD4" w:rsidRPr="00346DD4">
        <w:rPr>
          <w:rFonts w:ascii="Arial" w:hAnsi="Arial" w:cs="Arial"/>
          <w:color w:val="000000"/>
          <w:sz w:val="24"/>
          <w:szCs w:val="24"/>
        </w:rPr>
        <w:t>Uimp</w:t>
      </w:r>
      <w:proofErr w:type="spellEnd"/>
      <w:r w:rsidR="00346DD4" w:rsidRPr="00346DD4">
        <w:rPr>
          <w:rFonts w:ascii="Arial" w:hAnsi="Arial" w:cs="Arial"/>
          <w:color w:val="000000"/>
          <w:sz w:val="24"/>
          <w:szCs w:val="24"/>
        </w:rPr>
        <w:t xml:space="preserve">): 6kV (IEC 60947-1). Vida mecânica da bobina CA: 10 milhões de manobras. Vida elétrica (AC-3): 1,2 milhões de manobras. Grau de Proteção (IEC 60529): IP 10 para Contatos Principais e IP20 para Bobina e Contatos auxiliares. Pontos de Conexão a bobina (CA): 4 pontos. Resistência a vibrações (IEC 60068-2-6): Contator aberto = 4,5g e Contator fechado = 5g. Resistência a choques mecânicos (½ </w:t>
      </w:r>
      <w:proofErr w:type="spellStart"/>
      <w:r w:rsidR="00346DD4" w:rsidRPr="00346DD4">
        <w:rPr>
          <w:rFonts w:ascii="Arial" w:hAnsi="Arial" w:cs="Arial"/>
          <w:color w:val="000000"/>
          <w:sz w:val="24"/>
          <w:szCs w:val="24"/>
        </w:rPr>
        <w:t>senóide</w:t>
      </w:r>
      <w:proofErr w:type="spellEnd"/>
      <w:r w:rsidR="00346DD4" w:rsidRPr="00346DD4">
        <w:rPr>
          <w:rFonts w:ascii="Arial" w:hAnsi="Arial" w:cs="Arial"/>
          <w:color w:val="000000"/>
          <w:sz w:val="24"/>
          <w:szCs w:val="24"/>
        </w:rPr>
        <w:t xml:space="preserve"> = 11ms - IEC 60068-2-27): Contator aberto = 8g e Contator fechado = 12g. Temperatura ambiente de Operação: -25°C a +55°C. Altitude máxima de utilização sem alteração dos valores nominais: 3000m. Dimensões: Comprimento: 45 mm, Largura: 81 mm e Profundidade: 87 mm. Contatos </w:t>
      </w:r>
      <w:proofErr w:type="gramStart"/>
      <w:r w:rsidR="00346DD4" w:rsidRPr="00346DD4">
        <w:rPr>
          <w:rFonts w:ascii="Arial" w:hAnsi="Arial" w:cs="Arial"/>
          <w:color w:val="000000"/>
          <w:sz w:val="24"/>
          <w:szCs w:val="24"/>
        </w:rPr>
        <w:t>auxiliares  contendo</w:t>
      </w:r>
      <w:proofErr w:type="gramEnd"/>
      <w:r w:rsidR="00346DD4" w:rsidRPr="00346DD4">
        <w:rPr>
          <w:rFonts w:ascii="Arial" w:hAnsi="Arial" w:cs="Arial"/>
          <w:color w:val="000000"/>
          <w:sz w:val="24"/>
          <w:szCs w:val="24"/>
        </w:rPr>
        <w:t xml:space="preserve"> 2 contatos NA e 2 contatos NF  . </w:t>
      </w:r>
    </w:p>
    <w:p w14:paraId="5E991033" w14:textId="77777777" w:rsidR="00F450C0" w:rsidRDefault="00F450C0" w:rsidP="00F450C0">
      <w:pPr>
        <w:spacing w:line="360" w:lineRule="auto"/>
        <w:jc w:val="both"/>
        <w:rPr>
          <w:rFonts w:ascii="Arial" w:hAnsi="Arial" w:cs="Arial"/>
          <w:b/>
          <w:bCs/>
          <w:sz w:val="24"/>
          <w:szCs w:val="24"/>
        </w:rPr>
      </w:pPr>
      <w:r>
        <w:rPr>
          <w:rFonts w:ascii="Arial" w:hAnsi="Arial" w:cs="Arial"/>
          <w:b/>
          <w:bCs/>
          <w:sz w:val="24"/>
          <w:szCs w:val="24"/>
        </w:rPr>
        <w:t>ITEM 04</w:t>
      </w:r>
      <w:proofErr w:type="gramStart"/>
      <w:r>
        <w:rPr>
          <w:rFonts w:ascii="Arial" w:hAnsi="Arial" w:cs="Arial"/>
          <w:b/>
          <w:bCs/>
          <w:sz w:val="24"/>
          <w:szCs w:val="24"/>
        </w:rPr>
        <w:t xml:space="preserve">- </w:t>
      </w:r>
      <w:r w:rsidRPr="00FF0422">
        <w:rPr>
          <w:rFonts w:ascii="Arial" w:hAnsi="Arial" w:cs="Arial"/>
          <w:b/>
          <w:bCs/>
          <w:sz w:val="24"/>
          <w:szCs w:val="24"/>
        </w:rPr>
        <w:t xml:space="preserve"> </w:t>
      </w:r>
      <w:r w:rsidR="00B06F83" w:rsidRPr="00F450C0">
        <w:rPr>
          <w:rFonts w:ascii="Arial" w:hAnsi="Arial" w:cs="Arial"/>
          <w:b/>
          <w:bCs/>
          <w:sz w:val="24"/>
          <w:szCs w:val="24"/>
        </w:rPr>
        <w:t>CONTATOR</w:t>
      </w:r>
      <w:proofErr w:type="gramEnd"/>
      <w:r w:rsidR="00B06F83" w:rsidRPr="00F450C0">
        <w:rPr>
          <w:rFonts w:ascii="Arial" w:hAnsi="Arial" w:cs="Arial"/>
          <w:b/>
          <w:bCs/>
          <w:sz w:val="24"/>
          <w:szCs w:val="24"/>
        </w:rPr>
        <w:t xml:space="preserve"> DE POTENCIA DE 18 A  </w:t>
      </w:r>
    </w:p>
    <w:p w14:paraId="310F6AD7" w14:textId="77777777" w:rsidR="00F450C0" w:rsidRDefault="00F450C0" w:rsidP="00F450C0">
      <w:pPr>
        <w:spacing w:line="360" w:lineRule="auto"/>
        <w:jc w:val="both"/>
        <w:rPr>
          <w:rFonts w:ascii="Arial" w:hAnsi="Arial" w:cs="Arial"/>
          <w:b/>
          <w:bCs/>
          <w:sz w:val="24"/>
          <w:szCs w:val="24"/>
        </w:rPr>
      </w:pPr>
      <w:r>
        <w:rPr>
          <w:rFonts w:ascii="Arial" w:hAnsi="Arial" w:cs="Arial"/>
          <w:b/>
          <w:bCs/>
          <w:sz w:val="24"/>
          <w:szCs w:val="24"/>
        </w:rPr>
        <w:t xml:space="preserve">Código: </w:t>
      </w:r>
      <w:r w:rsidR="00B06F83" w:rsidRPr="00F450C0">
        <w:rPr>
          <w:rFonts w:ascii="Arial" w:hAnsi="Arial" w:cs="Arial"/>
          <w:b/>
          <w:bCs/>
          <w:sz w:val="24"/>
          <w:szCs w:val="24"/>
        </w:rPr>
        <w:t>010.200.0046-5</w:t>
      </w:r>
    </w:p>
    <w:p w14:paraId="37828CAD" w14:textId="77777777" w:rsidR="00F450C0" w:rsidRDefault="00F450C0" w:rsidP="00F450C0">
      <w:pPr>
        <w:spacing w:line="360" w:lineRule="auto"/>
        <w:jc w:val="both"/>
        <w:rPr>
          <w:rFonts w:ascii="Arial" w:hAnsi="Arial" w:cs="Arial"/>
          <w:sz w:val="24"/>
          <w:szCs w:val="24"/>
        </w:rPr>
      </w:pPr>
      <w:r>
        <w:rPr>
          <w:rFonts w:ascii="Arial" w:hAnsi="Arial" w:cs="Arial"/>
          <w:b/>
          <w:bCs/>
          <w:sz w:val="24"/>
          <w:szCs w:val="24"/>
        </w:rPr>
        <w:t xml:space="preserve">Quantidade:  </w:t>
      </w:r>
      <w:r w:rsidR="00B06F83">
        <w:rPr>
          <w:rFonts w:ascii="Arial" w:hAnsi="Arial" w:cs="Arial"/>
          <w:b/>
          <w:bCs/>
          <w:sz w:val="24"/>
          <w:szCs w:val="24"/>
        </w:rPr>
        <w:t xml:space="preserve">15 </w:t>
      </w:r>
      <w:r>
        <w:rPr>
          <w:rFonts w:ascii="Arial" w:hAnsi="Arial" w:cs="Arial"/>
          <w:b/>
          <w:bCs/>
          <w:sz w:val="24"/>
          <w:szCs w:val="24"/>
        </w:rPr>
        <w:t>peças</w:t>
      </w:r>
    </w:p>
    <w:p w14:paraId="265BA922" w14:textId="77777777" w:rsidR="00F450C0" w:rsidRDefault="00F450C0" w:rsidP="000E46E0">
      <w:pPr>
        <w:spacing w:line="360" w:lineRule="auto"/>
        <w:jc w:val="both"/>
        <w:rPr>
          <w:rFonts w:ascii="Arial" w:hAnsi="Arial" w:cs="Arial"/>
          <w:color w:val="000000" w:themeColor="text1"/>
          <w:sz w:val="24"/>
          <w:szCs w:val="24"/>
        </w:rPr>
      </w:pPr>
      <w:r>
        <w:rPr>
          <w:rFonts w:ascii="Arial" w:hAnsi="Arial" w:cs="Arial"/>
          <w:b/>
          <w:bCs/>
          <w:sz w:val="24"/>
          <w:szCs w:val="24"/>
        </w:rPr>
        <w:t>Descrição do Item</w:t>
      </w:r>
      <w:r>
        <w:rPr>
          <w:rFonts w:ascii="Arial" w:hAnsi="Arial" w:cs="Arial"/>
          <w:b/>
          <w:bCs/>
          <w:color w:val="000000"/>
          <w:sz w:val="16"/>
          <w:szCs w:val="16"/>
        </w:rPr>
        <w:t>:</w:t>
      </w:r>
      <w:r w:rsidR="00346DD4" w:rsidRPr="00346DD4">
        <w:t xml:space="preserve"> </w:t>
      </w:r>
      <w:r w:rsidR="00346DD4" w:rsidRPr="00346DD4">
        <w:rPr>
          <w:rFonts w:ascii="Arial" w:hAnsi="Arial" w:cs="Arial"/>
          <w:color w:val="000000"/>
          <w:sz w:val="24"/>
          <w:szCs w:val="24"/>
        </w:rPr>
        <w:t xml:space="preserve">Contator de Potência 18A (AC-3), </w:t>
      </w:r>
      <w:proofErr w:type="gramStart"/>
      <w:r w:rsidR="00346DD4" w:rsidRPr="00346DD4">
        <w:rPr>
          <w:rFonts w:ascii="Arial" w:hAnsi="Arial" w:cs="Arial"/>
          <w:color w:val="000000"/>
          <w:sz w:val="24"/>
          <w:szCs w:val="24"/>
        </w:rPr>
        <w:t>Tripolar</w:t>
      </w:r>
      <w:proofErr w:type="gramEnd"/>
      <w:r w:rsidR="00346DD4" w:rsidRPr="00346DD4">
        <w:rPr>
          <w:rFonts w:ascii="Arial" w:hAnsi="Arial" w:cs="Arial"/>
          <w:color w:val="000000"/>
          <w:sz w:val="24"/>
          <w:szCs w:val="24"/>
        </w:rPr>
        <w:t>, para motor de 6 CV em 220VCA, com 1 contato NA integrado. Tensão de comando: 220 VCA/60Hz. Fixação por parafusos ou diretamente em trilho DIN 35 mm. Protegido contra corpos estranhos e toques. Permite montagem direta aos relés de sobrecarga. Possibilidade de acrescentar 4 blocos de contatos auxiliares. Em conformidade com as Normas IEC 60947-1, IEC 60947-4, DIN VDE 0660 (102), UL 508, CSA C.22.2/14. Tensão nominal de isolação (Ui) - (grau de poluição 3): 1000V (IEC 60947-4-1, VDE 0660). Tensão nominal de impulso (</w:t>
      </w:r>
      <w:proofErr w:type="spellStart"/>
      <w:r w:rsidR="00346DD4" w:rsidRPr="00346DD4">
        <w:rPr>
          <w:rFonts w:ascii="Arial" w:hAnsi="Arial" w:cs="Arial"/>
          <w:color w:val="000000"/>
          <w:sz w:val="24"/>
          <w:szCs w:val="24"/>
        </w:rPr>
        <w:t>Uimp</w:t>
      </w:r>
      <w:proofErr w:type="spellEnd"/>
      <w:r w:rsidR="00346DD4" w:rsidRPr="00346DD4">
        <w:rPr>
          <w:rFonts w:ascii="Arial" w:hAnsi="Arial" w:cs="Arial"/>
          <w:color w:val="000000"/>
          <w:sz w:val="24"/>
          <w:szCs w:val="24"/>
        </w:rPr>
        <w:t xml:space="preserve">): 6kV (IEC 60947-1). Vida mecânica da bobina CA: 10 milhões de manobras. Vida elétrica (AC-3): 1,2 milhões de manobras. Grau de Proteção (IEC 60529): IP 20 para Contatos Principais e IP20 para Bobina e Contatos auxiliares. Pontos de Conexão a bobina (CA): 4 pontos. Resistência a vibrações (IEC 60068-2-6): Contator aberto = 3g e Contator fechado </w:t>
      </w:r>
      <w:r w:rsidR="00346DD4" w:rsidRPr="00346DD4">
        <w:rPr>
          <w:rFonts w:ascii="Arial" w:hAnsi="Arial" w:cs="Arial"/>
          <w:color w:val="000000"/>
          <w:sz w:val="24"/>
          <w:szCs w:val="24"/>
        </w:rPr>
        <w:lastRenderedPageBreak/>
        <w:t xml:space="preserve">= 6g. Resistência a choques mecânicos (½ </w:t>
      </w:r>
      <w:proofErr w:type="spellStart"/>
      <w:r w:rsidR="00346DD4" w:rsidRPr="00346DD4">
        <w:rPr>
          <w:rFonts w:ascii="Arial" w:hAnsi="Arial" w:cs="Arial"/>
          <w:color w:val="000000"/>
          <w:sz w:val="24"/>
          <w:szCs w:val="24"/>
        </w:rPr>
        <w:t>senóide</w:t>
      </w:r>
      <w:proofErr w:type="spellEnd"/>
      <w:r w:rsidR="00346DD4" w:rsidRPr="00346DD4">
        <w:rPr>
          <w:rFonts w:ascii="Arial" w:hAnsi="Arial" w:cs="Arial"/>
          <w:color w:val="000000"/>
          <w:sz w:val="24"/>
          <w:szCs w:val="24"/>
        </w:rPr>
        <w:t xml:space="preserve"> = 11ms - IEC 60068-2-27): Contator aberto = 8g e Contator fechado = 12g. Temperatura ambiente de Operação: -25°C a +55°C. Altitude máxima de utilização sem alteração dos valores nominais: 3000m. Dimensões: Comprimento: 45 mm, Largura: 81 mm e Profundidade: 87 mm. </w:t>
      </w:r>
    </w:p>
    <w:p w14:paraId="2574407D" w14:textId="77777777" w:rsidR="00F450C0" w:rsidRDefault="00F450C0" w:rsidP="00F450C0">
      <w:pPr>
        <w:spacing w:line="360" w:lineRule="auto"/>
        <w:jc w:val="both"/>
        <w:rPr>
          <w:rFonts w:ascii="Arial" w:hAnsi="Arial" w:cs="Arial"/>
          <w:b/>
          <w:bCs/>
          <w:sz w:val="24"/>
          <w:szCs w:val="24"/>
        </w:rPr>
      </w:pPr>
      <w:r>
        <w:rPr>
          <w:rFonts w:ascii="Arial" w:hAnsi="Arial" w:cs="Arial"/>
          <w:b/>
          <w:bCs/>
          <w:sz w:val="24"/>
          <w:szCs w:val="24"/>
        </w:rPr>
        <w:t>ITEM 05</w:t>
      </w:r>
      <w:proofErr w:type="gramStart"/>
      <w:r>
        <w:rPr>
          <w:rFonts w:ascii="Arial" w:hAnsi="Arial" w:cs="Arial"/>
          <w:b/>
          <w:bCs/>
          <w:sz w:val="24"/>
          <w:szCs w:val="24"/>
        </w:rPr>
        <w:t xml:space="preserve">- </w:t>
      </w:r>
      <w:r w:rsidRPr="00FF0422">
        <w:rPr>
          <w:rFonts w:ascii="Arial" w:hAnsi="Arial" w:cs="Arial"/>
          <w:b/>
          <w:bCs/>
          <w:sz w:val="24"/>
          <w:szCs w:val="24"/>
        </w:rPr>
        <w:t xml:space="preserve"> </w:t>
      </w:r>
      <w:r w:rsidR="00B06F83" w:rsidRPr="00F450C0">
        <w:rPr>
          <w:rFonts w:ascii="Arial" w:hAnsi="Arial" w:cs="Arial"/>
          <w:b/>
          <w:bCs/>
          <w:sz w:val="24"/>
          <w:szCs w:val="24"/>
        </w:rPr>
        <w:t>ROTOR</w:t>
      </w:r>
      <w:proofErr w:type="gramEnd"/>
      <w:r w:rsidR="00B06F83" w:rsidRPr="00F450C0">
        <w:rPr>
          <w:rFonts w:ascii="Arial" w:hAnsi="Arial" w:cs="Arial"/>
          <w:b/>
          <w:bCs/>
          <w:sz w:val="24"/>
          <w:szCs w:val="24"/>
        </w:rPr>
        <w:t xml:space="preserve"> PARA BOMBA</w:t>
      </w:r>
    </w:p>
    <w:p w14:paraId="77DACBA8" w14:textId="77777777" w:rsidR="00F450C0" w:rsidRDefault="00F450C0" w:rsidP="00F450C0">
      <w:pPr>
        <w:spacing w:line="360" w:lineRule="auto"/>
        <w:jc w:val="both"/>
        <w:rPr>
          <w:rFonts w:ascii="Arial" w:hAnsi="Arial" w:cs="Arial"/>
          <w:b/>
          <w:bCs/>
          <w:sz w:val="24"/>
          <w:szCs w:val="24"/>
        </w:rPr>
      </w:pPr>
      <w:r>
        <w:rPr>
          <w:rFonts w:ascii="Arial" w:hAnsi="Arial" w:cs="Arial"/>
          <w:b/>
          <w:bCs/>
          <w:sz w:val="24"/>
          <w:szCs w:val="24"/>
        </w:rPr>
        <w:t xml:space="preserve">Código: </w:t>
      </w:r>
      <w:r w:rsidR="00B06F83" w:rsidRPr="00F450C0">
        <w:rPr>
          <w:rFonts w:ascii="Arial" w:hAnsi="Arial" w:cs="Arial"/>
          <w:b/>
          <w:bCs/>
          <w:sz w:val="24"/>
          <w:szCs w:val="24"/>
        </w:rPr>
        <w:t>006.200.0120-8</w:t>
      </w:r>
    </w:p>
    <w:p w14:paraId="1FC3DA7A" w14:textId="77777777" w:rsidR="00F450C0" w:rsidRDefault="00F450C0" w:rsidP="00F450C0">
      <w:pPr>
        <w:spacing w:line="360" w:lineRule="auto"/>
        <w:jc w:val="both"/>
        <w:rPr>
          <w:rFonts w:ascii="Arial" w:hAnsi="Arial" w:cs="Arial"/>
          <w:sz w:val="24"/>
          <w:szCs w:val="24"/>
        </w:rPr>
      </w:pPr>
      <w:r>
        <w:rPr>
          <w:rFonts w:ascii="Arial" w:hAnsi="Arial" w:cs="Arial"/>
          <w:b/>
          <w:bCs/>
          <w:sz w:val="24"/>
          <w:szCs w:val="24"/>
        </w:rPr>
        <w:t xml:space="preserve">Quantidade: </w:t>
      </w:r>
      <w:r w:rsidR="00B06F83">
        <w:rPr>
          <w:rFonts w:ascii="Arial" w:hAnsi="Arial" w:cs="Arial"/>
          <w:b/>
          <w:bCs/>
          <w:sz w:val="24"/>
          <w:szCs w:val="24"/>
        </w:rPr>
        <w:t>2</w:t>
      </w:r>
      <w:r>
        <w:rPr>
          <w:rFonts w:ascii="Arial" w:hAnsi="Arial" w:cs="Arial"/>
          <w:b/>
          <w:bCs/>
          <w:sz w:val="24"/>
          <w:szCs w:val="24"/>
        </w:rPr>
        <w:t xml:space="preserve"> peças</w:t>
      </w:r>
    </w:p>
    <w:p w14:paraId="37A14A45" w14:textId="77777777" w:rsidR="00F450C0" w:rsidRDefault="00F450C0" w:rsidP="000E46E0">
      <w:pPr>
        <w:spacing w:line="360" w:lineRule="auto"/>
        <w:jc w:val="both"/>
        <w:rPr>
          <w:rFonts w:ascii="Arial" w:hAnsi="Arial" w:cs="Arial"/>
          <w:color w:val="000000" w:themeColor="text1"/>
          <w:sz w:val="24"/>
          <w:szCs w:val="24"/>
        </w:rPr>
      </w:pPr>
      <w:r>
        <w:rPr>
          <w:rFonts w:ascii="Arial" w:hAnsi="Arial" w:cs="Arial"/>
          <w:b/>
          <w:bCs/>
          <w:sz w:val="24"/>
          <w:szCs w:val="24"/>
        </w:rPr>
        <w:t>Descrição do Item</w:t>
      </w:r>
      <w:r>
        <w:rPr>
          <w:rFonts w:ascii="Arial" w:hAnsi="Arial" w:cs="Arial"/>
          <w:b/>
          <w:bCs/>
          <w:color w:val="000000"/>
          <w:sz w:val="16"/>
          <w:szCs w:val="16"/>
        </w:rPr>
        <w:t>:</w:t>
      </w:r>
      <w:r w:rsidR="00346DD4" w:rsidRPr="00346DD4">
        <w:t xml:space="preserve"> </w:t>
      </w:r>
      <w:r w:rsidR="00346DD4" w:rsidRPr="00346DD4">
        <w:rPr>
          <w:rFonts w:ascii="Arial" w:hAnsi="Arial" w:cs="Arial"/>
          <w:color w:val="000000"/>
          <w:sz w:val="24"/>
          <w:szCs w:val="24"/>
        </w:rPr>
        <w:t xml:space="preserve">Rotor tipo “A” duplo para bomba EB </w:t>
      </w:r>
      <w:proofErr w:type="gramStart"/>
      <w:r w:rsidR="00346DD4" w:rsidRPr="00346DD4">
        <w:rPr>
          <w:rFonts w:ascii="Arial" w:hAnsi="Arial" w:cs="Arial"/>
          <w:color w:val="000000"/>
          <w:sz w:val="24"/>
          <w:szCs w:val="24"/>
        </w:rPr>
        <w:t>Bombas  modelo</w:t>
      </w:r>
      <w:proofErr w:type="gramEnd"/>
      <w:r w:rsidR="00346DD4" w:rsidRPr="00346DD4">
        <w:rPr>
          <w:rFonts w:ascii="Arial" w:hAnsi="Arial" w:cs="Arial"/>
          <w:color w:val="000000"/>
          <w:sz w:val="24"/>
          <w:szCs w:val="24"/>
        </w:rPr>
        <w:t xml:space="preserve"> BSC A 200-450 com diâmetro externo de 437 mm ,   fabricado em aço inox ASTM A-743  CF8, balanceado conforme norma VDI-2060.</w:t>
      </w:r>
    </w:p>
    <w:p w14:paraId="41AB0BA3" w14:textId="77777777" w:rsidR="00F450C0" w:rsidRDefault="00F450C0" w:rsidP="00F450C0">
      <w:pPr>
        <w:spacing w:line="360" w:lineRule="auto"/>
        <w:jc w:val="both"/>
        <w:rPr>
          <w:rFonts w:ascii="Arial" w:hAnsi="Arial" w:cs="Arial"/>
          <w:b/>
          <w:bCs/>
          <w:sz w:val="24"/>
          <w:szCs w:val="24"/>
        </w:rPr>
      </w:pPr>
      <w:r>
        <w:rPr>
          <w:rFonts w:ascii="Arial" w:hAnsi="Arial" w:cs="Arial"/>
          <w:b/>
          <w:bCs/>
          <w:sz w:val="24"/>
          <w:szCs w:val="24"/>
        </w:rPr>
        <w:t>ITEM 0</w:t>
      </w:r>
      <w:r w:rsidR="00B06F83">
        <w:rPr>
          <w:rFonts w:ascii="Arial" w:hAnsi="Arial" w:cs="Arial"/>
          <w:b/>
          <w:bCs/>
          <w:sz w:val="24"/>
          <w:szCs w:val="24"/>
        </w:rPr>
        <w:t>6</w:t>
      </w:r>
      <w:proofErr w:type="gramStart"/>
      <w:r>
        <w:rPr>
          <w:rFonts w:ascii="Arial" w:hAnsi="Arial" w:cs="Arial"/>
          <w:b/>
          <w:bCs/>
          <w:sz w:val="24"/>
          <w:szCs w:val="24"/>
        </w:rPr>
        <w:t xml:space="preserve">- </w:t>
      </w:r>
      <w:r w:rsidRPr="00FF0422">
        <w:rPr>
          <w:rFonts w:ascii="Arial" w:hAnsi="Arial" w:cs="Arial"/>
          <w:b/>
          <w:bCs/>
          <w:sz w:val="24"/>
          <w:szCs w:val="24"/>
        </w:rPr>
        <w:t xml:space="preserve"> </w:t>
      </w:r>
      <w:r w:rsidR="00B06F83" w:rsidRPr="00F450C0">
        <w:rPr>
          <w:rFonts w:ascii="Arial" w:hAnsi="Arial" w:cs="Arial"/>
          <w:b/>
          <w:bCs/>
          <w:sz w:val="24"/>
          <w:szCs w:val="24"/>
        </w:rPr>
        <w:t>CONTATOR</w:t>
      </w:r>
      <w:proofErr w:type="gramEnd"/>
      <w:r w:rsidR="00B06F83" w:rsidRPr="00F450C0">
        <w:rPr>
          <w:rFonts w:ascii="Arial" w:hAnsi="Arial" w:cs="Arial"/>
          <w:b/>
          <w:bCs/>
          <w:sz w:val="24"/>
          <w:szCs w:val="24"/>
        </w:rPr>
        <w:t xml:space="preserve"> DE POTENCIA DE 95 A</w:t>
      </w:r>
    </w:p>
    <w:p w14:paraId="59EA4C7F" w14:textId="77777777" w:rsidR="00F450C0" w:rsidRDefault="00F450C0" w:rsidP="00F450C0">
      <w:pPr>
        <w:spacing w:line="360" w:lineRule="auto"/>
        <w:jc w:val="both"/>
        <w:rPr>
          <w:rFonts w:ascii="Arial" w:hAnsi="Arial" w:cs="Arial"/>
          <w:b/>
          <w:bCs/>
          <w:sz w:val="24"/>
          <w:szCs w:val="24"/>
        </w:rPr>
      </w:pPr>
      <w:r>
        <w:rPr>
          <w:rFonts w:ascii="Arial" w:hAnsi="Arial" w:cs="Arial"/>
          <w:b/>
          <w:bCs/>
          <w:sz w:val="24"/>
          <w:szCs w:val="24"/>
        </w:rPr>
        <w:t xml:space="preserve">Código: </w:t>
      </w:r>
      <w:r w:rsidR="00B06F83" w:rsidRPr="00F450C0">
        <w:rPr>
          <w:rFonts w:ascii="Arial" w:hAnsi="Arial" w:cs="Arial"/>
          <w:b/>
          <w:bCs/>
          <w:sz w:val="24"/>
          <w:szCs w:val="24"/>
        </w:rPr>
        <w:t>010.200.0047-3</w:t>
      </w:r>
    </w:p>
    <w:p w14:paraId="0C858DA4" w14:textId="77777777" w:rsidR="00F450C0" w:rsidRDefault="00F450C0" w:rsidP="00F450C0">
      <w:pPr>
        <w:spacing w:line="360" w:lineRule="auto"/>
        <w:jc w:val="both"/>
        <w:rPr>
          <w:rFonts w:ascii="Arial" w:hAnsi="Arial" w:cs="Arial"/>
          <w:sz w:val="24"/>
          <w:szCs w:val="24"/>
        </w:rPr>
      </w:pPr>
      <w:r>
        <w:rPr>
          <w:rFonts w:ascii="Arial" w:hAnsi="Arial" w:cs="Arial"/>
          <w:b/>
          <w:bCs/>
          <w:sz w:val="24"/>
          <w:szCs w:val="24"/>
        </w:rPr>
        <w:t xml:space="preserve">Quantidade: </w:t>
      </w:r>
      <w:r w:rsidR="00B06F83">
        <w:rPr>
          <w:rFonts w:ascii="Arial" w:hAnsi="Arial" w:cs="Arial"/>
          <w:b/>
          <w:bCs/>
          <w:sz w:val="24"/>
          <w:szCs w:val="24"/>
        </w:rPr>
        <w:t>20</w:t>
      </w:r>
      <w:r>
        <w:rPr>
          <w:rFonts w:ascii="Arial" w:hAnsi="Arial" w:cs="Arial"/>
          <w:b/>
          <w:bCs/>
          <w:sz w:val="24"/>
          <w:szCs w:val="24"/>
        </w:rPr>
        <w:t xml:space="preserve"> peças</w:t>
      </w:r>
    </w:p>
    <w:p w14:paraId="7A977676" w14:textId="77777777" w:rsidR="00F450C0" w:rsidRDefault="00F450C0" w:rsidP="000E46E0">
      <w:pPr>
        <w:spacing w:line="360" w:lineRule="auto"/>
        <w:jc w:val="both"/>
        <w:rPr>
          <w:rFonts w:ascii="Arial" w:hAnsi="Arial" w:cs="Arial"/>
          <w:color w:val="000000" w:themeColor="text1"/>
          <w:sz w:val="24"/>
          <w:szCs w:val="24"/>
        </w:rPr>
      </w:pPr>
      <w:r>
        <w:rPr>
          <w:rFonts w:ascii="Arial" w:hAnsi="Arial" w:cs="Arial"/>
          <w:b/>
          <w:bCs/>
          <w:sz w:val="24"/>
          <w:szCs w:val="24"/>
        </w:rPr>
        <w:t>Descrição do Item</w:t>
      </w:r>
      <w:r>
        <w:rPr>
          <w:rFonts w:ascii="Arial" w:hAnsi="Arial" w:cs="Arial"/>
          <w:b/>
          <w:bCs/>
          <w:color w:val="000000"/>
          <w:sz w:val="16"/>
          <w:szCs w:val="16"/>
        </w:rPr>
        <w:t>:</w:t>
      </w:r>
      <w:r w:rsidR="00346DD4" w:rsidRPr="00346DD4">
        <w:t xml:space="preserve"> </w:t>
      </w:r>
      <w:r w:rsidR="00346DD4" w:rsidRPr="00346DD4">
        <w:rPr>
          <w:rFonts w:ascii="Arial" w:hAnsi="Arial" w:cs="Arial"/>
          <w:color w:val="000000"/>
          <w:sz w:val="24"/>
          <w:szCs w:val="24"/>
        </w:rPr>
        <w:t xml:space="preserve">Contator de Potência 95A (AC-3), </w:t>
      </w:r>
      <w:proofErr w:type="gramStart"/>
      <w:r w:rsidR="00346DD4" w:rsidRPr="00346DD4">
        <w:rPr>
          <w:rFonts w:ascii="Arial" w:hAnsi="Arial" w:cs="Arial"/>
          <w:color w:val="000000"/>
          <w:sz w:val="24"/>
          <w:szCs w:val="24"/>
        </w:rPr>
        <w:t>Tripolar</w:t>
      </w:r>
      <w:proofErr w:type="gramEnd"/>
      <w:r w:rsidR="00346DD4" w:rsidRPr="00346DD4">
        <w:rPr>
          <w:rFonts w:ascii="Arial" w:hAnsi="Arial" w:cs="Arial"/>
          <w:color w:val="000000"/>
          <w:sz w:val="24"/>
          <w:szCs w:val="24"/>
        </w:rPr>
        <w:t>, para motor de 30 CV em 220VCA. Tensão de comando: 220 VCA/60Hz. Fixação por parafusos ou diretamente em trilho DIN 35 mm. Protegido contra corpos estranhos e toques. Permite montagem direta aos relés de sobrecarga. Sistema “Box” (grampo de conexão duplo) nos contatos principais, para conexão perfeita de condutores com seções diferentes. Possibilidade de até 8 contatos auxiliares. Em conformidade com as Normas IEC 60947-1, IEC 60947-4, DIN VDE 0660 (102), UL 508, CSA C.22.2/14. Tensão nominal de isolação (Ui) - (grau de poluição 3): 1000V (IEC 60947-4-1, VDE 0660). Tensão nominal de impulso (</w:t>
      </w:r>
      <w:proofErr w:type="spellStart"/>
      <w:r w:rsidR="00346DD4" w:rsidRPr="00346DD4">
        <w:rPr>
          <w:rFonts w:ascii="Arial" w:hAnsi="Arial" w:cs="Arial"/>
          <w:color w:val="000000"/>
          <w:sz w:val="24"/>
          <w:szCs w:val="24"/>
        </w:rPr>
        <w:t>Uimp</w:t>
      </w:r>
      <w:proofErr w:type="spellEnd"/>
      <w:r w:rsidR="00346DD4" w:rsidRPr="00346DD4">
        <w:rPr>
          <w:rFonts w:ascii="Arial" w:hAnsi="Arial" w:cs="Arial"/>
          <w:color w:val="000000"/>
          <w:sz w:val="24"/>
          <w:szCs w:val="24"/>
        </w:rPr>
        <w:t xml:space="preserve">): 8kV (IEC 60947-1). Vida mecânica da bobina CA: 10 milhões de manobras. Vida elétrica (AC-3): 1,1 milhões de manobras. Grau de Proteção (IEC 60529): IP 10 para Contatos Principais e IP10 para Bobina e Contatos auxiliares. Pontos de Conexão a bobina (CA): 3 pontos. Resistência a vibrações (IEC 60068-2-6): Contator aberto = 4,5g e Contator fechado = 9g. Resistência a choques mecânicos (½ </w:t>
      </w:r>
      <w:proofErr w:type="spellStart"/>
      <w:r w:rsidR="00346DD4" w:rsidRPr="00346DD4">
        <w:rPr>
          <w:rFonts w:ascii="Arial" w:hAnsi="Arial" w:cs="Arial"/>
          <w:color w:val="000000"/>
          <w:sz w:val="24"/>
          <w:szCs w:val="24"/>
        </w:rPr>
        <w:t>senóide</w:t>
      </w:r>
      <w:proofErr w:type="spellEnd"/>
      <w:r w:rsidR="00346DD4" w:rsidRPr="00346DD4">
        <w:rPr>
          <w:rFonts w:ascii="Arial" w:hAnsi="Arial" w:cs="Arial"/>
          <w:color w:val="000000"/>
          <w:sz w:val="24"/>
          <w:szCs w:val="24"/>
        </w:rPr>
        <w:t xml:space="preserve"> = 11ms - IEC 60068-2-27): Contator aberto = 6g e Contator fechado = 10g. Temperatura ambiente de Operação: -25°C a +55°C. Altitude máxima de utilização sem alteração dos valores nominais: 3000m. </w:t>
      </w:r>
      <w:r w:rsidR="00346DD4" w:rsidRPr="00346DD4">
        <w:rPr>
          <w:rFonts w:ascii="Arial" w:hAnsi="Arial" w:cs="Arial"/>
          <w:color w:val="000000"/>
          <w:sz w:val="24"/>
          <w:szCs w:val="24"/>
        </w:rPr>
        <w:lastRenderedPageBreak/>
        <w:t xml:space="preserve">Dimensões aproximadas: Comprimento: 66 mm, Largura: 116,5 mm e Profundidade: 116 mm. Contatos auxiliares contendo 2 contatos NA e 2 contatos </w:t>
      </w:r>
      <w:proofErr w:type="gramStart"/>
      <w:r w:rsidR="00346DD4" w:rsidRPr="00346DD4">
        <w:rPr>
          <w:rFonts w:ascii="Arial" w:hAnsi="Arial" w:cs="Arial"/>
          <w:color w:val="000000"/>
          <w:sz w:val="24"/>
          <w:szCs w:val="24"/>
        </w:rPr>
        <w:t>NF</w:t>
      </w:r>
      <w:r w:rsidR="00346DD4" w:rsidRPr="00346DD4">
        <w:rPr>
          <w:rFonts w:ascii="Arial" w:hAnsi="Arial" w:cs="Arial"/>
          <w:b/>
          <w:bCs/>
          <w:color w:val="000000"/>
          <w:sz w:val="16"/>
          <w:szCs w:val="16"/>
        </w:rPr>
        <w:t xml:space="preserve">  .</w:t>
      </w:r>
      <w:proofErr w:type="gramEnd"/>
    </w:p>
    <w:p w14:paraId="1FA87B50" w14:textId="77777777" w:rsidR="00F450C0" w:rsidRDefault="00F450C0" w:rsidP="00F450C0">
      <w:pPr>
        <w:spacing w:line="360" w:lineRule="auto"/>
        <w:jc w:val="both"/>
        <w:rPr>
          <w:rFonts w:ascii="Arial" w:hAnsi="Arial" w:cs="Arial"/>
          <w:b/>
          <w:bCs/>
          <w:sz w:val="24"/>
          <w:szCs w:val="24"/>
        </w:rPr>
      </w:pPr>
      <w:r>
        <w:rPr>
          <w:rFonts w:ascii="Arial" w:hAnsi="Arial" w:cs="Arial"/>
          <w:b/>
          <w:bCs/>
          <w:sz w:val="24"/>
          <w:szCs w:val="24"/>
        </w:rPr>
        <w:t>ITEM 0</w:t>
      </w:r>
      <w:r w:rsidR="00B06F83">
        <w:rPr>
          <w:rFonts w:ascii="Arial" w:hAnsi="Arial" w:cs="Arial"/>
          <w:b/>
          <w:bCs/>
          <w:sz w:val="24"/>
          <w:szCs w:val="24"/>
        </w:rPr>
        <w:t>7</w:t>
      </w:r>
      <w:proofErr w:type="gramStart"/>
      <w:r>
        <w:rPr>
          <w:rFonts w:ascii="Arial" w:hAnsi="Arial" w:cs="Arial"/>
          <w:b/>
          <w:bCs/>
          <w:sz w:val="24"/>
          <w:szCs w:val="24"/>
        </w:rPr>
        <w:t xml:space="preserve">- </w:t>
      </w:r>
      <w:r w:rsidRPr="00FF0422">
        <w:rPr>
          <w:rFonts w:ascii="Arial" w:hAnsi="Arial" w:cs="Arial"/>
          <w:b/>
          <w:bCs/>
          <w:sz w:val="24"/>
          <w:szCs w:val="24"/>
        </w:rPr>
        <w:t xml:space="preserve"> </w:t>
      </w:r>
      <w:r w:rsidR="00B06F83" w:rsidRPr="00F450C0">
        <w:rPr>
          <w:rFonts w:ascii="Arial" w:hAnsi="Arial" w:cs="Arial"/>
          <w:b/>
          <w:bCs/>
          <w:sz w:val="24"/>
          <w:szCs w:val="24"/>
        </w:rPr>
        <w:t>TRANSDUTOR</w:t>
      </w:r>
      <w:proofErr w:type="gramEnd"/>
      <w:r w:rsidR="00B06F83" w:rsidRPr="00F450C0">
        <w:rPr>
          <w:rFonts w:ascii="Arial" w:hAnsi="Arial" w:cs="Arial"/>
          <w:b/>
          <w:bCs/>
          <w:sz w:val="24"/>
          <w:szCs w:val="24"/>
        </w:rPr>
        <w:t xml:space="preserve"> DE TENSAO DE 0.06 VDC</w:t>
      </w:r>
    </w:p>
    <w:p w14:paraId="1D8F7C03" w14:textId="77777777" w:rsidR="00B06F83" w:rsidRDefault="00F450C0" w:rsidP="00F450C0">
      <w:pPr>
        <w:spacing w:line="360" w:lineRule="auto"/>
        <w:jc w:val="both"/>
        <w:rPr>
          <w:rFonts w:ascii="Arial" w:hAnsi="Arial" w:cs="Arial"/>
          <w:b/>
          <w:bCs/>
          <w:sz w:val="24"/>
          <w:szCs w:val="24"/>
        </w:rPr>
      </w:pPr>
      <w:r>
        <w:rPr>
          <w:rFonts w:ascii="Arial" w:hAnsi="Arial" w:cs="Arial"/>
          <w:b/>
          <w:bCs/>
          <w:sz w:val="24"/>
          <w:szCs w:val="24"/>
        </w:rPr>
        <w:t xml:space="preserve">Código: </w:t>
      </w:r>
      <w:r w:rsidR="00B06F83" w:rsidRPr="00F450C0">
        <w:rPr>
          <w:rFonts w:ascii="Arial" w:hAnsi="Arial" w:cs="Arial"/>
          <w:b/>
          <w:bCs/>
          <w:sz w:val="24"/>
          <w:szCs w:val="24"/>
        </w:rPr>
        <w:t>010.188.0001-0</w:t>
      </w:r>
    </w:p>
    <w:p w14:paraId="249551AA" w14:textId="77777777" w:rsidR="00F450C0" w:rsidRDefault="00F450C0" w:rsidP="00F450C0">
      <w:pPr>
        <w:spacing w:line="360" w:lineRule="auto"/>
        <w:jc w:val="both"/>
        <w:rPr>
          <w:rFonts w:ascii="Arial" w:hAnsi="Arial" w:cs="Arial"/>
          <w:sz w:val="24"/>
          <w:szCs w:val="24"/>
        </w:rPr>
      </w:pPr>
      <w:r>
        <w:rPr>
          <w:rFonts w:ascii="Arial" w:hAnsi="Arial" w:cs="Arial"/>
          <w:b/>
          <w:bCs/>
          <w:sz w:val="24"/>
          <w:szCs w:val="24"/>
        </w:rPr>
        <w:t xml:space="preserve">Quantidade: </w:t>
      </w:r>
      <w:r w:rsidR="00B06F83">
        <w:rPr>
          <w:rFonts w:ascii="Arial" w:hAnsi="Arial" w:cs="Arial"/>
          <w:b/>
          <w:bCs/>
          <w:sz w:val="24"/>
          <w:szCs w:val="24"/>
        </w:rPr>
        <w:t>15</w:t>
      </w:r>
      <w:r>
        <w:rPr>
          <w:rFonts w:ascii="Arial" w:hAnsi="Arial" w:cs="Arial"/>
          <w:b/>
          <w:bCs/>
          <w:sz w:val="24"/>
          <w:szCs w:val="24"/>
        </w:rPr>
        <w:t xml:space="preserve"> peças</w:t>
      </w:r>
    </w:p>
    <w:p w14:paraId="0F6AA0AE" w14:textId="77777777" w:rsidR="00F450C0" w:rsidRDefault="00F450C0" w:rsidP="000E46E0">
      <w:pPr>
        <w:spacing w:line="360" w:lineRule="auto"/>
        <w:jc w:val="both"/>
        <w:rPr>
          <w:rFonts w:ascii="Arial" w:hAnsi="Arial" w:cs="Arial"/>
          <w:color w:val="000000" w:themeColor="text1"/>
          <w:sz w:val="24"/>
          <w:szCs w:val="24"/>
        </w:rPr>
      </w:pPr>
      <w:r>
        <w:rPr>
          <w:rFonts w:ascii="Arial" w:hAnsi="Arial" w:cs="Arial"/>
          <w:b/>
          <w:bCs/>
          <w:sz w:val="24"/>
          <w:szCs w:val="24"/>
        </w:rPr>
        <w:t>Descrição do Item</w:t>
      </w:r>
      <w:r>
        <w:rPr>
          <w:rFonts w:ascii="Arial" w:hAnsi="Arial" w:cs="Arial"/>
          <w:b/>
          <w:bCs/>
          <w:color w:val="000000"/>
          <w:sz w:val="16"/>
          <w:szCs w:val="16"/>
        </w:rPr>
        <w:t>:</w:t>
      </w:r>
      <w:r w:rsidR="00346DD4" w:rsidRPr="00346DD4">
        <w:t xml:space="preserve"> </w:t>
      </w:r>
      <w:r w:rsidR="00346DD4" w:rsidRPr="00346DD4">
        <w:rPr>
          <w:rFonts w:ascii="Arial" w:hAnsi="Arial" w:cs="Arial"/>
          <w:color w:val="000000"/>
          <w:sz w:val="24"/>
          <w:szCs w:val="24"/>
        </w:rPr>
        <w:t xml:space="preserve">Transdutor analógico de </w:t>
      </w:r>
      <w:r w:rsidR="00F113AD" w:rsidRPr="00346DD4">
        <w:rPr>
          <w:rFonts w:ascii="Arial" w:hAnsi="Arial" w:cs="Arial"/>
          <w:color w:val="000000"/>
          <w:sz w:val="24"/>
          <w:szCs w:val="24"/>
        </w:rPr>
        <w:t xml:space="preserve">tensão; </w:t>
      </w:r>
      <w:r w:rsidR="00346DD4" w:rsidRPr="00346DD4">
        <w:rPr>
          <w:rFonts w:ascii="Arial" w:hAnsi="Arial" w:cs="Arial"/>
          <w:color w:val="000000"/>
          <w:sz w:val="24"/>
          <w:szCs w:val="24"/>
        </w:rPr>
        <w:t xml:space="preserve">isolamento galvânico na entrada e saída; saída analógica de 4 a 20 </w:t>
      </w:r>
      <w:proofErr w:type="spellStart"/>
      <w:r w:rsidR="00346DD4" w:rsidRPr="00346DD4">
        <w:rPr>
          <w:rFonts w:ascii="Arial" w:hAnsi="Arial" w:cs="Arial"/>
          <w:color w:val="000000"/>
          <w:sz w:val="24"/>
          <w:szCs w:val="24"/>
        </w:rPr>
        <w:t>mA</w:t>
      </w:r>
      <w:proofErr w:type="spellEnd"/>
      <w:r w:rsidR="00346DD4" w:rsidRPr="00346DD4">
        <w:rPr>
          <w:rFonts w:ascii="Arial" w:hAnsi="Arial" w:cs="Arial"/>
          <w:color w:val="000000"/>
          <w:sz w:val="24"/>
          <w:szCs w:val="24"/>
        </w:rPr>
        <w:t xml:space="preserve">; encapsulamento padrão DIN de fixação em fundo de </w:t>
      </w:r>
      <w:proofErr w:type="gramStart"/>
      <w:r w:rsidR="00346DD4" w:rsidRPr="00346DD4">
        <w:rPr>
          <w:rFonts w:ascii="Arial" w:hAnsi="Arial" w:cs="Arial"/>
          <w:color w:val="000000"/>
          <w:sz w:val="24"/>
          <w:szCs w:val="24"/>
        </w:rPr>
        <w:t>painel(</w:t>
      </w:r>
      <w:proofErr w:type="gramEnd"/>
      <w:r w:rsidR="00346DD4" w:rsidRPr="00346DD4">
        <w:rPr>
          <w:rFonts w:ascii="Arial" w:hAnsi="Arial" w:cs="Arial"/>
          <w:color w:val="000000"/>
          <w:sz w:val="24"/>
          <w:szCs w:val="24"/>
        </w:rPr>
        <w:t xml:space="preserve">trilho de 35 mm) ; alimentação 24 </w:t>
      </w:r>
      <w:proofErr w:type="spellStart"/>
      <w:r w:rsidR="00346DD4" w:rsidRPr="00346DD4">
        <w:rPr>
          <w:rFonts w:ascii="Arial" w:hAnsi="Arial" w:cs="Arial"/>
          <w:color w:val="000000"/>
          <w:sz w:val="24"/>
          <w:szCs w:val="24"/>
        </w:rPr>
        <w:t>Vdc</w:t>
      </w:r>
      <w:proofErr w:type="spellEnd"/>
      <w:r w:rsidR="00346DD4" w:rsidRPr="00346DD4">
        <w:rPr>
          <w:rFonts w:ascii="Arial" w:hAnsi="Arial" w:cs="Arial"/>
          <w:color w:val="000000"/>
          <w:sz w:val="24"/>
          <w:szCs w:val="24"/>
        </w:rPr>
        <w:t xml:space="preserve">; tipo de medida DC; faixa de tensão  medida de 0 a 60 </w:t>
      </w:r>
      <w:proofErr w:type="spellStart"/>
      <w:r w:rsidR="00346DD4" w:rsidRPr="00346DD4">
        <w:rPr>
          <w:rFonts w:ascii="Arial" w:hAnsi="Arial" w:cs="Arial"/>
          <w:color w:val="000000"/>
          <w:sz w:val="24"/>
          <w:szCs w:val="24"/>
        </w:rPr>
        <w:t>mVdc</w:t>
      </w:r>
      <w:proofErr w:type="spellEnd"/>
      <w:r w:rsidR="00346DD4" w:rsidRPr="00346DD4">
        <w:rPr>
          <w:rFonts w:ascii="Arial" w:hAnsi="Arial" w:cs="Arial"/>
          <w:color w:val="000000"/>
          <w:sz w:val="24"/>
          <w:szCs w:val="24"/>
        </w:rPr>
        <w:t xml:space="preserve"> ; tipo de alimentação auxiliar:(17 a 30 )</w:t>
      </w:r>
      <w:proofErr w:type="spellStart"/>
      <w:r w:rsidR="00346DD4" w:rsidRPr="00346DD4">
        <w:rPr>
          <w:rFonts w:ascii="Arial" w:hAnsi="Arial" w:cs="Arial"/>
          <w:color w:val="000000"/>
          <w:sz w:val="24"/>
          <w:szCs w:val="24"/>
        </w:rPr>
        <w:t>Vdc</w:t>
      </w:r>
      <w:proofErr w:type="spellEnd"/>
      <w:r w:rsidR="00346DD4" w:rsidRPr="00346DD4">
        <w:rPr>
          <w:rFonts w:ascii="Arial" w:hAnsi="Arial" w:cs="Arial"/>
          <w:color w:val="000000"/>
          <w:sz w:val="24"/>
          <w:szCs w:val="24"/>
        </w:rPr>
        <w:t xml:space="preserve"> ; corrente máxima de consumo: 150 </w:t>
      </w:r>
      <w:proofErr w:type="spellStart"/>
      <w:r w:rsidR="00346DD4" w:rsidRPr="00346DD4">
        <w:rPr>
          <w:rFonts w:ascii="Arial" w:hAnsi="Arial" w:cs="Arial"/>
          <w:color w:val="000000"/>
          <w:sz w:val="24"/>
          <w:szCs w:val="24"/>
        </w:rPr>
        <w:t>mA</w:t>
      </w:r>
      <w:proofErr w:type="spellEnd"/>
      <w:r w:rsidR="00346DD4" w:rsidRPr="00346DD4">
        <w:rPr>
          <w:rFonts w:ascii="Arial" w:hAnsi="Arial" w:cs="Arial"/>
          <w:color w:val="000000"/>
          <w:sz w:val="24"/>
          <w:szCs w:val="24"/>
        </w:rPr>
        <w:t xml:space="preserve">; grau de proteção : IP 40 ; impedância de entrada  40 KO ; tempo de resposta de 100 </w:t>
      </w:r>
      <w:proofErr w:type="spellStart"/>
      <w:r w:rsidR="00346DD4" w:rsidRPr="00346DD4">
        <w:rPr>
          <w:rFonts w:ascii="Arial" w:hAnsi="Arial" w:cs="Arial"/>
          <w:color w:val="000000"/>
          <w:sz w:val="24"/>
          <w:szCs w:val="24"/>
        </w:rPr>
        <w:t>ms</w:t>
      </w:r>
      <w:proofErr w:type="spellEnd"/>
    </w:p>
    <w:p w14:paraId="08A2F65A" w14:textId="77777777" w:rsidR="00F450C0" w:rsidRDefault="00F450C0" w:rsidP="00F450C0">
      <w:pPr>
        <w:spacing w:line="360" w:lineRule="auto"/>
        <w:jc w:val="both"/>
        <w:rPr>
          <w:rFonts w:ascii="Arial" w:hAnsi="Arial" w:cs="Arial"/>
          <w:b/>
          <w:bCs/>
          <w:sz w:val="24"/>
          <w:szCs w:val="24"/>
        </w:rPr>
      </w:pPr>
      <w:r>
        <w:rPr>
          <w:rFonts w:ascii="Arial" w:hAnsi="Arial" w:cs="Arial"/>
          <w:b/>
          <w:bCs/>
          <w:sz w:val="24"/>
          <w:szCs w:val="24"/>
        </w:rPr>
        <w:t>ITEM 0</w:t>
      </w:r>
      <w:r w:rsidR="00B06F83">
        <w:rPr>
          <w:rFonts w:ascii="Arial" w:hAnsi="Arial" w:cs="Arial"/>
          <w:b/>
          <w:bCs/>
          <w:sz w:val="24"/>
          <w:szCs w:val="24"/>
        </w:rPr>
        <w:t>8</w:t>
      </w:r>
      <w:proofErr w:type="gramStart"/>
      <w:r>
        <w:rPr>
          <w:rFonts w:ascii="Arial" w:hAnsi="Arial" w:cs="Arial"/>
          <w:b/>
          <w:bCs/>
          <w:sz w:val="24"/>
          <w:szCs w:val="24"/>
        </w:rPr>
        <w:t xml:space="preserve">- </w:t>
      </w:r>
      <w:r w:rsidRPr="00FF0422">
        <w:rPr>
          <w:rFonts w:ascii="Arial" w:hAnsi="Arial" w:cs="Arial"/>
          <w:b/>
          <w:bCs/>
          <w:sz w:val="24"/>
          <w:szCs w:val="24"/>
        </w:rPr>
        <w:t xml:space="preserve"> </w:t>
      </w:r>
      <w:r w:rsidR="00B06F83" w:rsidRPr="00F450C0">
        <w:rPr>
          <w:rFonts w:ascii="Arial" w:hAnsi="Arial" w:cs="Arial"/>
          <w:b/>
          <w:bCs/>
          <w:sz w:val="24"/>
          <w:szCs w:val="24"/>
        </w:rPr>
        <w:t>TRANSDUTOR</w:t>
      </w:r>
      <w:proofErr w:type="gramEnd"/>
      <w:r w:rsidR="00B06F83" w:rsidRPr="00F450C0">
        <w:rPr>
          <w:rFonts w:ascii="Arial" w:hAnsi="Arial" w:cs="Arial"/>
          <w:b/>
          <w:bCs/>
          <w:sz w:val="24"/>
          <w:szCs w:val="24"/>
        </w:rPr>
        <w:t xml:space="preserve"> DE TENSAO DE 100 VDC</w:t>
      </w:r>
    </w:p>
    <w:p w14:paraId="6ED18494" w14:textId="77777777" w:rsidR="00F450C0" w:rsidRDefault="00F450C0" w:rsidP="00F450C0">
      <w:pPr>
        <w:spacing w:line="360" w:lineRule="auto"/>
        <w:jc w:val="both"/>
        <w:rPr>
          <w:rFonts w:ascii="Arial" w:hAnsi="Arial" w:cs="Arial"/>
          <w:b/>
          <w:bCs/>
          <w:sz w:val="24"/>
          <w:szCs w:val="24"/>
        </w:rPr>
      </w:pPr>
      <w:r>
        <w:rPr>
          <w:rFonts w:ascii="Arial" w:hAnsi="Arial" w:cs="Arial"/>
          <w:b/>
          <w:bCs/>
          <w:sz w:val="24"/>
          <w:szCs w:val="24"/>
        </w:rPr>
        <w:t xml:space="preserve">Código: </w:t>
      </w:r>
      <w:r w:rsidR="00B06F83" w:rsidRPr="00F450C0">
        <w:rPr>
          <w:rFonts w:ascii="Arial" w:hAnsi="Arial" w:cs="Arial"/>
          <w:b/>
          <w:bCs/>
          <w:sz w:val="24"/>
          <w:szCs w:val="24"/>
        </w:rPr>
        <w:t>010.188.0007-0</w:t>
      </w:r>
    </w:p>
    <w:p w14:paraId="76D81035" w14:textId="77777777" w:rsidR="00F450C0" w:rsidRDefault="00F450C0" w:rsidP="00F450C0">
      <w:pPr>
        <w:spacing w:line="360" w:lineRule="auto"/>
        <w:jc w:val="both"/>
        <w:rPr>
          <w:rFonts w:ascii="Arial" w:hAnsi="Arial" w:cs="Arial"/>
          <w:sz w:val="24"/>
          <w:szCs w:val="24"/>
        </w:rPr>
      </w:pPr>
      <w:r>
        <w:rPr>
          <w:rFonts w:ascii="Arial" w:hAnsi="Arial" w:cs="Arial"/>
          <w:b/>
          <w:bCs/>
          <w:sz w:val="24"/>
          <w:szCs w:val="24"/>
        </w:rPr>
        <w:t xml:space="preserve">Quantidade: </w:t>
      </w:r>
      <w:r w:rsidR="00B06F83">
        <w:rPr>
          <w:rFonts w:ascii="Arial" w:hAnsi="Arial" w:cs="Arial"/>
          <w:b/>
          <w:bCs/>
          <w:sz w:val="24"/>
          <w:szCs w:val="24"/>
        </w:rPr>
        <w:t>15</w:t>
      </w:r>
      <w:r>
        <w:rPr>
          <w:rFonts w:ascii="Arial" w:hAnsi="Arial" w:cs="Arial"/>
          <w:b/>
          <w:bCs/>
          <w:sz w:val="24"/>
          <w:szCs w:val="24"/>
        </w:rPr>
        <w:t xml:space="preserve"> peças</w:t>
      </w:r>
    </w:p>
    <w:p w14:paraId="59F2B790" w14:textId="77777777" w:rsidR="00F450C0" w:rsidRDefault="00F450C0" w:rsidP="000E46E0">
      <w:pPr>
        <w:spacing w:line="360" w:lineRule="auto"/>
        <w:jc w:val="both"/>
        <w:rPr>
          <w:rFonts w:ascii="Arial" w:hAnsi="Arial" w:cs="Arial"/>
          <w:color w:val="000000" w:themeColor="text1"/>
          <w:sz w:val="24"/>
          <w:szCs w:val="24"/>
        </w:rPr>
      </w:pPr>
      <w:r>
        <w:rPr>
          <w:rFonts w:ascii="Arial" w:hAnsi="Arial" w:cs="Arial"/>
          <w:b/>
          <w:bCs/>
          <w:sz w:val="24"/>
          <w:szCs w:val="24"/>
        </w:rPr>
        <w:t>Descrição do Item</w:t>
      </w:r>
      <w:r>
        <w:rPr>
          <w:rFonts w:ascii="Arial" w:hAnsi="Arial" w:cs="Arial"/>
          <w:b/>
          <w:bCs/>
          <w:color w:val="000000"/>
          <w:sz w:val="16"/>
          <w:szCs w:val="16"/>
        </w:rPr>
        <w:t>:</w:t>
      </w:r>
      <w:r w:rsidR="00346DD4" w:rsidRPr="00346DD4">
        <w:t xml:space="preserve"> </w:t>
      </w:r>
      <w:r w:rsidR="00346DD4" w:rsidRPr="00346DD4">
        <w:rPr>
          <w:rFonts w:ascii="Arial" w:hAnsi="Arial" w:cs="Arial"/>
          <w:color w:val="000000"/>
          <w:sz w:val="24"/>
          <w:szCs w:val="24"/>
        </w:rPr>
        <w:t xml:space="preserve">Transdutor analógico de </w:t>
      </w:r>
      <w:r w:rsidR="00F113AD" w:rsidRPr="00346DD4">
        <w:rPr>
          <w:rFonts w:ascii="Arial" w:hAnsi="Arial" w:cs="Arial"/>
          <w:color w:val="000000"/>
          <w:sz w:val="24"/>
          <w:szCs w:val="24"/>
        </w:rPr>
        <w:t xml:space="preserve">tensão; </w:t>
      </w:r>
      <w:r w:rsidR="00346DD4" w:rsidRPr="00346DD4">
        <w:rPr>
          <w:rFonts w:ascii="Arial" w:hAnsi="Arial" w:cs="Arial"/>
          <w:color w:val="000000"/>
          <w:sz w:val="24"/>
          <w:szCs w:val="24"/>
        </w:rPr>
        <w:t xml:space="preserve">isolamento galvânico na entrada e saída; saída analógica de 4 a 20 </w:t>
      </w:r>
      <w:proofErr w:type="spellStart"/>
      <w:r w:rsidR="00346DD4" w:rsidRPr="00346DD4">
        <w:rPr>
          <w:rFonts w:ascii="Arial" w:hAnsi="Arial" w:cs="Arial"/>
          <w:color w:val="000000"/>
          <w:sz w:val="24"/>
          <w:szCs w:val="24"/>
        </w:rPr>
        <w:t>mA</w:t>
      </w:r>
      <w:proofErr w:type="spellEnd"/>
      <w:r w:rsidR="00346DD4" w:rsidRPr="00346DD4">
        <w:rPr>
          <w:rFonts w:ascii="Arial" w:hAnsi="Arial" w:cs="Arial"/>
          <w:color w:val="000000"/>
          <w:sz w:val="24"/>
          <w:szCs w:val="24"/>
        </w:rPr>
        <w:t xml:space="preserve">; encapsulamento padrão DIN de fixação em fundo de </w:t>
      </w:r>
      <w:proofErr w:type="gramStart"/>
      <w:r w:rsidR="00346DD4" w:rsidRPr="00346DD4">
        <w:rPr>
          <w:rFonts w:ascii="Arial" w:hAnsi="Arial" w:cs="Arial"/>
          <w:color w:val="000000"/>
          <w:sz w:val="24"/>
          <w:szCs w:val="24"/>
        </w:rPr>
        <w:t>painel(</w:t>
      </w:r>
      <w:proofErr w:type="gramEnd"/>
      <w:r w:rsidR="00346DD4" w:rsidRPr="00346DD4">
        <w:rPr>
          <w:rFonts w:ascii="Arial" w:hAnsi="Arial" w:cs="Arial"/>
          <w:color w:val="000000"/>
          <w:sz w:val="24"/>
          <w:szCs w:val="24"/>
        </w:rPr>
        <w:t xml:space="preserve">trilho de 35 mm) ; alimentação 24 </w:t>
      </w:r>
      <w:proofErr w:type="spellStart"/>
      <w:r w:rsidR="00346DD4" w:rsidRPr="00346DD4">
        <w:rPr>
          <w:rFonts w:ascii="Arial" w:hAnsi="Arial" w:cs="Arial"/>
          <w:color w:val="000000"/>
          <w:sz w:val="24"/>
          <w:szCs w:val="24"/>
        </w:rPr>
        <w:t>Vdc</w:t>
      </w:r>
      <w:proofErr w:type="spellEnd"/>
      <w:r w:rsidR="00346DD4" w:rsidRPr="00346DD4">
        <w:rPr>
          <w:rFonts w:ascii="Arial" w:hAnsi="Arial" w:cs="Arial"/>
          <w:color w:val="000000"/>
          <w:sz w:val="24"/>
          <w:szCs w:val="24"/>
        </w:rPr>
        <w:t xml:space="preserve">; tipo de medida DC; faixa de tensão medida de 0 a 100 </w:t>
      </w:r>
      <w:proofErr w:type="spellStart"/>
      <w:r w:rsidR="00346DD4" w:rsidRPr="00346DD4">
        <w:rPr>
          <w:rFonts w:ascii="Arial" w:hAnsi="Arial" w:cs="Arial"/>
          <w:color w:val="000000"/>
          <w:sz w:val="24"/>
          <w:szCs w:val="24"/>
        </w:rPr>
        <w:t>Vdc</w:t>
      </w:r>
      <w:proofErr w:type="spellEnd"/>
      <w:r w:rsidR="00346DD4" w:rsidRPr="00346DD4">
        <w:rPr>
          <w:rFonts w:ascii="Arial" w:hAnsi="Arial" w:cs="Arial"/>
          <w:color w:val="000000"/>
          <w:sz w:val="24"/>
          <w:szCs w:val="24"/>
        </w:rPr>
        <w:t xml:space="preserve"> ; tipo de alimentação auxiliar:(17 a 30 )</w:t>
      </w:r>
      <w:proofErr w:type="spellStart"/>
      <w:r w:rsidR="00346DD4" w:rsidRPr="00346DD4">
        <w:rPr>
          <w:rFonts w:ascii="Arial" w:hAnsi="Arial" w:cs="Arial"/>
          <w:color w:val="000000"/>
          <w:sz w:val="24"/>
          <w:szCs w:val="24"/>
        </w:rPr>
        <w:t>Vdc</w:t>
      </w:r>
      <w:proofErr w:type="spellEnd"/>
      <w:r w:rsidR="00346DD4" w:rsidRPr="00346DD4">
        <w:rPr>
          <w:rFonts w:ascii="Arial" w:hAnsi="Arial" w:cs="Arial"/>
          <w:color w:val="000000"/>
          <w:sz w:val="24"/>
          <w:szCs w:val="24"/>
        </w:rPr>
        <w:t xml:space="preserve"> ; corrente máxima de consumo: 150 </w:t>
      </w:r>
      <w:proofErr w:type="spellStart"/>
      <w:r w:rsidR="00346DD4" w:rsidRPr="00346DD4">
        <w:rPr>
          <w:rFonts w:ascii="Arial" w:hAnsi="Arial" w:cs="Arial"/>
          <w:color w:val="000000"/>
          <w:sz w:val="24"/>
          <w:szCs w:val="24"/>
        </w:rPr>
        <w:t>mA</w:t>
      </w:r>
      <w:proofErr w:type="spellEnd"/>
      <w:r w:rsidR="00346DD4" w:rsidRPr="00346DD4">
        <w:rPr>
          <w:rFonts w:ascii="Arial" w:hAnsi="Arial" w:cs="Arial"/>
          <w:color w:val="000000"/>
          <w:sz w:val="24"/>
          <w:szCs w:val="24"/>
        </w:rPr>
        <w:t xml:space="preserve">; grau de proteção : IP 40; impedância de entrada 2 MO ; tempo de resposta de 1 </w:t>
      </w:r>
      <w:proofErr w:type="spellStart"/>
      <w:r w:rsidR="00346DD4" w:rsidRPr="00346DD4">
        <w:rPr>
          <w:rFonts w:ascii="Arial" w:hAnsi="Arial" w:cs="Arial"/>
          <w:color w:val="000000"/>
          <w:sz w:val="24"/>
          <w:szCs w:val="24"/>
        </w:rPr>
        <w:t>ms</w:t>
      </w:r>
      <w:proofErr w:type="spellEnd"/>
    </w:p>
    <w:p w14:paraId="4F790852" w14:textId="77777777" w:rsidR="00F450C0" w:rsidRDefault="00F450C0" w:rsidP="00F450C0">
      <w:pPr>
        <w:spacing w:line="360" w:lineRule="auto"/>
        <w:jc w:val="both"/>
        <w:rPr>
          <w:rFonts w:ascii="Arial" w:hAnsi="Arial" w:cs="Arial"/>
          <w:b/>
          <w:bCs/>
          <w:sz w:val="24"/>
          <w:szCs w:val="24"/>
        </w:rPr>
      </w:pPr>
      <w:r>
        <w:rPr>
          <w:rFonts w:ascii="Arial" w:hAnsi="Arial" w:cs="Arial"/>
          <w:b/>
          <w:bCs/>
          <w:sz w:val="24"/>
          <w:szCs w:val="24"/>
        </w:rPr>
        <w:t>ITEM 0</w:t>
      </w:r>
      <w:r w:rsidR="00B06F83">
        <w:rPr>
          <w:rFonts w:ascii="Arial" w:hAnsi="Arial" w:cs="Arial"/>
          <w:b/>
          <w:bCs/>
          <w:sz w:val="24"/>
          <w:szCs w:val="24"/>
        </w:rPr>
        <w:t>9</w:t>
      </w:r>
      <w:proofErr w:type="gramStart"/>
      <w:r>
        <w:rPr>
          <w:rFonts w:ascii="Arial" w:hAnsi="Arial" w:cs="Arial"/>
          <w:b/>
          <w:bCs/>
          <w:sz w:val="24"/>
          <w:szCs w:val="24"/>
        </w:rPr>
        <w:t xml:space="preserve">- </w:t>
      </w:r>
      <w:r w:rsidRPr="00FF0422">
        <w:rPr>
          <w:rFonts w:ascii="Arial" w:hAnsi="Arial" w:cs="Arial"/>
          <w:b/>
          <w:bCs/>
          <w:sz w:val="24"/>
          <w:szCs w:val="24"/>
        </w:rPr>
        <w:t xml:space="preserve"> </w:t>
      </w:r>
      <w:r w:rsidR="00B06F83" w:rsidRPr="00F450C0">
        <w:rPr>
          <w:rFonts w:ascii="Arial" w:hAnsi="Arial" w:cs="Arial"/>
          <w:b/>
          <w:bCs/>
          <w:sz w:val="24"/>
          <w:szCs w:val="24"/>
        </w:rPr>
        <w:t>ROTAMETRO</w:t>
      </w:r>
      <w:proofErr w:type="gramEnd"/>
      <w:r w:rsidR="00B06F83" w:rsidRPr="00F450C0">
        <w:rPr>
          <w:rFonts w:ascii="Arial" w:hAnsi="Arial" w:cs="Arial"/>
          <w:b/>
          <w:bCs/>
          <w:sz w:val="24"/>
          <w:szCs w:val="24"/>
        </w:rPr>
        <w:t xml:space="preserve"> DE 100 A 1000/H</w:t>
      </w:r>
    </w:p>
    <w:p w14:paraId="7141190A" w14:textId="77777777" w:rsidR="00F450C0" w:rsidRDefault="00F450C0" w:rsidP="00F450C0">
      <w:pPr>
        <w:spacing w:line="360" w:lineRule="auto"/>
        <w:jc w:val="both"/>
        <w:rPr>
          <w:rFonts w:ascii="Arial" w:hAnsi="Arial" w:cs="Arial"/>
          <w:b/>
          <w:bCs/>
          <w:sz w:val="24"/>
          <w:szCs w:val="24"/>
        </w:rPr>
      </w:pPr>
      <w:r>
        <w:rPr>
          <w:rFonts w:ascii="Arial" w:hAnsi="Arial" w:cs="Arial"/>
          <w:b/>
          <w:bCs/>
          <w:sz w:val="24"/>
          <w:szCs w:val="24"/>
        </w:rPr>
        <w:t xml:space="preserve">Código: </w:t>
      </w:r>
      <w:r w:rsidR="00B06F83" w:rsidRPr="00F450C0">
        <w:rPr>
          <w:rFonts w:ascii="Arial" w:hAnsi="Arial" w:cs="Arial"/>
          <w:b/>
          <w:bCs/>
          <w:sz w:val="24"/>
          <w:szCs w:val="24"/>
        </w:rPr>
        <w:t>022.350.0007-5</w:t>
      </w:r>
    </w:p>
    <w:p w14:paraId="696A7A02" w14:textId="77777777" w:rsidR="00F450C0" w:rsidRDefault="00F450C0" w:rsidP="00F450C0">
      <w:pPr>
        <w:spacing w:line="360" w:lineRule="auto"/>
        <w:jc w:val="both"/>
        <w:rPr>
          <w:rFonts w:ascii="Arial" w:hAnsi="Arial" w:cs="Arial"/>
          <w:sz w:val="24"/>
          <w:szCs w:val="24"/>
        </w:rPr>
      </w:pPr>
      <w:r>
        <w:rPr>
          <w:rFonts w:ascii="Arial" w:hAnsi="Arial" w:cs="Arial"/>
          <w:b/>
          <w:bCs/>
          <w:sz w:val="24"/>
          <w:szCs w:val="24"/>
        </w:rPr>
        <w:t xml:space="preserve">Quantidade: </w:t>
      </w:r>
      <w:r w:rsidR="00B06F83">
        <w:rPr>
          <w:rFonts w:ascii="Arial" w:hAnsi="Arial" w:cs="Arial"/>
          <w:b/>
          <w:bCs/>
          <w:sz w:val="24"/>
          <w:szCs w:val="24"/>
        </w:rPr>
        <w:t>5</w:t>
      </w:r>
      <w:r>
        <w:rPr>
          <w:rFonts w:ascii="Arial" w:hAnsi="Arial" w:cs="Arial"/>
          <w:b/>
          <w:bCs/>
          <w:sz w:val="24"/>
          <w:szCs w:val="24"/>
        </w:rPr>
        <w:t xml:space="preserve"> peças</w:t>
      </w:r>
    </w:p>
    <w:p w14:paraId="34D795CA" w14:textId="77777777" w:rsidR="00346DD4" w:rsidRPr="00346DD4" w:rsidRDefault="00F450C0" w:rsidP="00346DD4">
      <w:pPr>
        <w:spacing w:line="360" w:lineRule="auto"/>
        <w:jc w:val="both"/>
        <w:rPr>
          <w:rFonts w:ascii="Arial" w:hAnsi="Arial" w:cs="Arial"/>
          <w:color w:val="000000"/>
          <w:sz w:val="24"/>
          <w:szCs w:val="24"/>
        </w:rPr>
      </w:pPr>
      <w:r>
        <w:rPr>
          <w:rFonts w:ascii="Arial" w:hAnsi="Arial" w:cs="Arial"/>
          <w:b/>
          <w:bCs/>
          <w:sz w:val="24"/>
          <w:szCs w:val="24"/>
        </w:rPr>
        <w:t>Descrição do Item</w:t>
      </w:r>
      <w:r>
        <w:rPr>
          <w:rFonts w:ascii="Arial" w:hAnsi="Arial" w:cs="Arial"/>
          <w:b/>
          <w:bCs/>
          <w:color w:val="000000"/>
          <w:sz w:val="16"/>
          <w:szCs w:val="16"/>
        </w:rPr>
        <w:t>:</w:t>
      </w:r>
      <w:r w:rsidR="00346DD4" w:rsidRPr="00346DD4">
        <w:t xml:space="preserve"> </w:t>
      </w:r>
      <w:r w:rsidR="00346DD4" w:rsidRPr="00346DD4">
        <w:rPr>
          <w:rFonts w:ascii="Arial" w:hAnsi="Arial" w:cs="Arial"/>
          <w:color w:val="000000"/>
          <w:sz w:val="24"/>
          <w:szCs w:val="24"/>
        </w:rPr>
        <w:t xml:space="preserve">medidor de vazão funciona pelo princípio de área variável e possui um tubo de medição transparente. A escala impressa sobre o tubo de medição foi definida de acordo com o respectivo fluido de operação. Réguas, tipo andorinha, injetadas servem para a instalação de indicadores de valores nominais, dispositivos de valores limites e </w:t>
      </w:r>
      <w:r w:rsidR="00346DD4" w:rsidRPr="00346DD4">
        <w:rPr>
          <w:rFonts w:ascii="Arial" w:hAnsi="Arial" w:cs="Arial"/>
          <w:color w:val="000000"/>
          <w:sz w:val="24"/>
          <w:szCs w:val="24"/>
        </w:rPr>
        <w:lastRenderedPageBreak/>
        <w:t xml:space="preserve">sinalizadores. </w:t>
      </w:r>
      <w:r w:rsidR="00F113AD" w:rsidRPr="00346DD4">
        <w:rPr>
          <w:rFonts w:ascii="Arial" w:hAnsi="Arial" w:cs="Arial"/>
          <w:color w:val="000000"/>
          <w:sz w:val="24"/>
          <w:szCs w:val="24"/>
        </w:rPr>
        <w:t xml:space="preserve">Características: </w:t>
      </w:r>
      <w:r w:rsidR="00346DD4" w:rsidRPr="00346DD4">
        <w:rPr>
          <w:rFonts w:ascii="Arial" w:hAnsi="Arial" w:cs="Arial"/>
          <w:color w:val="000000"/>
          <w:sz w:val="24"/>
          <w:szCs w:val="24"/>
        </w:rPr>
        <w:t xml:space="preserve">Tipo de fluido: liquido; material flutuante PVC-U vermelho com </w:t>
      </w:r>
      <w:proofErr w:type="spellStart"/>
      <w:r w:rsidR="00346DD4" w:rsidRPr="00346DD4">
        <w:rPr>
          <w:rFonts w:ascii="Arial" w:hAnsi="Arial" w:cs="Arial"/>
          <w:color w:val="000000"/>
          <w:sz w:val="24"/>
          <w:szCs w:val="24"/>
        </w:rPr>
        <w:t>imã;material</w:t>
      </w:r>
      <w:proofErr w:type="spellEnd"/>
      <w:r w:rsidR="00346DD4" w:rsidRPr="00346DD4">
        <w:rPr>
          <w:rFonts w:ascii="Arial" w:hAnsi="Arial" w:cs="Arial"/>
          <w:color w:val="000000"/>
          <w:sz w:val="24"/>
          <w:szCs w:val="24"/>
        </w:rPr>
        <w:t xml:space="preserve"> do tubo de medição: </w:t>
      </w:r>
      <w:proofErr w:type="spellStart"/>
      <w:r w:rsidR="00346DD4" w:rsidRPr="00346DD4">
        <w:rPr>
          <w:rFonts w:ascii="Arial" w:hAnsi="Arial" w:cs="Arial"/>
          <w:color w:val="000000"/>
          <w:sz w:val="24"/>
          <w:szCs w:val="24"/>
        </w:rPr>
        <w:t>polissulfona</w:t>
      </w:r>
      <w:proofErr w:type="spellEnd"/>
      <w:r w:rsidR="00346DD4" w:rsidRPr="00346DD4">
        <w:rPr>
          <w:rFonts w:ascii="Arial" w:hAnsi="Arial" w:cs="Arial"/>
          <w:color w:val="000000"/>
          <w:sz w:val="24"/>
          <w:szCs w:val="24"/>
        </w:rPr>
        <w:t xml:space="preserve"> ; material da conexão PVC-U ; pressão de operação :10 bar; temperatura: 25°C ; diâmetro nominal : 32 mm ; corpo de passagem reta; conexão externa (macho) com uniões DIN para cola/solda ; faixa de temperatura : 0 a 100°C ; material de vedação: Anel </w:t>
      </w:r>
      <w:proofErr w:type="spellStart"/>
      <w:r w:rsidR="00346DD4" w:rsidRPr="00346DD4">
        <w:rPr>
          <w:rFonts w:ascii="Arial" w:hAnsi="Arial" w:cs="Arial"/>
          <w:color w:val="000000"/>
          <w:sz w:val="24"/>
          <w:szCs w:val="24"/>
        </w:rPr>
        <w:t>o’ring</w:t>
      </w:r>
      <w:proofErr w:type="spellEnd"/>
      <w:r w:rsidR="00346DD4" w:rsidRPr="00346DD4">
        <w:rPr>
          <w:rFonts w:ascii="Arial" w:hAnsi="Arial" w:cs="Arial"/>
          <w:color w:val="000000"/>
          <w:sz w:val="24"/>
          <w:szCs w:val="24"/>
        </w:rPr>
        <w:t xml:space="preserve"> EPDM ; material das peças de conexão  : peça de montagem PVC-U , porca união PP ; escala de medição de 100 a 1000 l/h ; liquido a ser medido: ÁGUA .</w:t>
      </w:r>
    </w:p>
    <w:p w14:paraId="4D9A31E9" w14:textId="77777777" w:rsidR="00F450C0" w:rsidRDefault="00B06F83" w:rsidP="00F450C0">
      <w:pPr>
        <w:spacing w:line="360" w:lineRule="auto"/>
        <w:jc w:val="both"/>
        <w:rPr>
          <w:rFonts w:ascii="Arial" w:hAnsi="Arial" w:cs="Arial"/>
          <w:b/>
          <w:bCs/>
          <w:sz w:val="24"/>
          <w:szCs w:val="24"/>
        </w:rPr>
      </w:pPr>
      <w:r>
        <w:rPr>
          <w:rFonts w:ascii="Arial" w:hAnsi="Arial" w:cs="Arial"/>
          <w:b/>
          <w:bCs/>
          <w:sz w:val="24"/>
          <w:szCs w:val="24"/>
        </w:rPr>
        <w:t>ITEM 10</w:t>
      </w:r>
      <w:proofErr w:type="gramStart"/>
      <w:r w:rsidR="00F450C0">
        <w:rPr>
          <w:rFonts w:ascii="Arial" w:hAnsi="Arial" w:cs="Arial"/>
          <w:b/>
          <w:bCs/>
          <w:sz w:val="24"/>
          <w:szCs w:val="24"/>
        </w:rPr>
        <w:t xml:space="preserve">- </w:t>
      </w:r>
      <w:r w:rsidR="00F450C0" w:rsidRPr="00FF0422">
        <w:rPr>
          <w:rFonts w:ascii="Arial" w:hAnsi="Arial" w:cs="Arial"/>
          <w:b/>
          <w:bCs/>
          <w:sz w:val="24"/>
          <w:szCs w:val="24"/>
        </w:rPr>
        <w:t xml:space="preserve"> </w:t>
      </w:r>
      <w:r w:rsidRPr="00F450C0">
        <w:rPr>
          <w:rFonts w:ascii="Arial" w:hAnsi="Arial" w:cs="Arial"/>
          <w:b/>
          <w:bCs/>
          <w:sz w:val="24"/>
          <w:szCs w:val="24"/>
        </w:rPr>
        <w:t>ROTAMETRO</w:t>
      </w:r>
      <w:proofErr w:type="gramEnd"/>
      <w:r w:rsidRPr="00F450C0">
        <w:rPr>
          <w:rFonts w:ascii="Arial" w:hAnsi="Arial" w:cs="Arial"/>
          <w:b/>
          <w:bCs/>
          <w:sz w:val="24"/>
          <w:szCs w:val="24"/>
        </w:rPr>
        <w:t xml:space="preserve"> DE 200 A 2500 l/H</w:t>
      </w:r>
    </w:p>
    <w:p w14:paraId="2F799515" w14:textId="77777777" w:rsidR="00F450C0" w:rsidRDefault="00F450C0" w:rsidP="00F450C0">
      <w:pPr>
        <w:spacing w:line="360" w:lineRule="auto"/>
        <w:jc w:val="both"/>
        <w:rPr>
          <w:rFonts w:ascii="Arial" w:hAnsi="Arial" w:cs="Arial"/>
          <w:b/>
          <w:bCs/>
          <w:sz w:val="24"/>
          <w:szCs w:val="24"/>
        </w:rPr>
      </w:pPr>
      <w:r>
        <w:rPr>
          <w:rFonts w:ascii="Arial" w:hAnsi="Arial" w:cs="Arial"/>
          <w:b/>
          <w:bCs/>
          <w:sz w:val="24"/>
          <w:szCs w:val="24"/>
        </w:rPr>
        <w:t xml:space="preserve">Código: </w:t>
      </w:r>
      <w:r w:rsidR="00B06F83" w:rsidRPr="00F450C0">
        <w:rPr>
          <w:rFonts w:ascii="Arial" w:hAnsi="Arial" w:cs="Arial"/>
          <w:b/>
          <w:bCs/>
          <w:sz w:val="24"/>
          <w:szCs w:val="24"/>
        </w:rPr>
        <w:t xml:space="preserve">022.350.0007-9  </w:t>
      </w:r>
    </w:p>
    <w:p w14:paraId="66590D82" w14:textId="77777777" w:rsidR="00F450C0" w:rsidRDefault="00F450C0" w:rsidP="00F450C0">
      <w:pPr>
        <w:spacing w:line="360" w:lineRule="auto"/>
        <w:jc w:val="both"/>
        <w:rPr>
          <w:rFonts w:ascii="Arial" w:hAnsi="Arial" w:cs="Arial"/>
          <w:sz w:val="24"/>
          <w:szCs w:val="24"/>
        </w:rPr>
      </w:pPr>
      <w:r>
        <w:rPr>
          <w:rFonts w:ascii="Arial" w:hAnsi="Arial" w:cs="Arial"/>
          <w:b/>
          <w:bCs/>
          <w:sz w:val="24"/>
          <w:szCs w:val="24"/>
        </w:rPr>
        <w:t xml:space="preserve">Quantidade: </w:t>
      </w:r>
      <w:r w:rsidR="00B06F83">
        <w:rPr>
          <w:rFonts w:ascii="Arial" w:hAnsi="Arial" w:cs="Arial"/>
          <w:b/>
          <w:bCs/>
          <w:sz w:val="24"/>
          <w:szCs w:val="24"/>
        </w:rPr>
        <w:t>10</w:t>
      </w:r>
      <w:r>
        <w:rPr>
          <w:rFonts w:ascii="Arial" w:hAnsi="Arial" w:cs="Arial"/>
          <w:b/>
          <w:bCs/>
          <w:sz w:val="24"/>
          <w:szCs w:val="24"/>
        </w:rPr>
        <w:t xml:space="preserve"> peças</w:t>
      </w:r>
    </w:p>
    <w:p w14:paraId="01682DFD" w14:textId="77777777" w:rsidR="00346DD4" w:rsidRPr="00346DD4" w:rsidRDefault="00F450C0" w:rsidP="00346DD4">
      <w:pPr>
        <w:spacing w:line="360" w:lineRule="auto"/>
        <w:jc w:val="both"/>
        <w:rPr>
          <w:rFonts w:ascii="Arial" w:hAnsi="Arial" w:cs="Arial"/>
          <w:color w:val="000000"/>
          <w:sz w:val="24"/>
          <w:szCs w:val="24"/>
        </w:rPr>
      </w:pPr>
      <w:r>
        <w:rPr>
          <w:rFonts w:ascii="Arial" w:hAnsi="Arial" w:cs="Arial"/>
          <w:b/>
          <w:bCs/>
          <w:sz w:val="24"/>
          <w:szCs w:val="24"/>
        </w:rPr>
        <w:t>Descrição do Item</w:t>
      </w:r>
      <w:r>
        <w:rPr>
          <w:rFonts w:ascii="Arial" w:hAnsi="Arial" w:cs="Arial"/>
          <w:b/>
          <w:bCs/>
          <w:color w:val="000000"/>
          <w:sz w:val="16"/>
          <w:szCs w:val="16"/>
        </w:rPr>
        <w:t>:</w:t>
      </w:r>
      <w:r w:rsidR="00346DD4" w:rsidRPr="00346DD4">
        <w:t xml:space="preserve"> </w:t>
      </w:r>
      <w:r w:rsidR="00346DD4" w:rsidRPr="00346DD4">
        <w:rPr>
          <w:rFonts w:ascii="Arial" w:hAnsi="Arial" w:cs="Arial"/>
          <w:color w:val="000000"/>
          <w:sz w:val="24"/>
          <w:szCs w:val="24"/>
        </w:rPr>
        <w:t xml:space="preserve">medidor de vazão funciona pelo princípio de área variável e possui um tubo de medição transparente. A escala impressa sobre o tubo de medição foi definida de acordo com o respectivo fluido de operação. Réguas tipo andorinha, injetadas servem para a instalação de indicadores de valores nominais, dispositivos de valores limites e sinalizadores. Características: Tipo de fluido: liquido; material flutuante PVC-U vermelho com imã; material do tubo de medição: </w:t>
      </w:r>
      <w:proofErr w:type="spellStart"/>
      <w:r w:rsidR="00346DD4" w:rsidRPr="00346DD4">
        <w:rPr>
          <w:rFonts w:ascii="Arial" w:hAnsi="Arial" w:cs="Arial"/>
          <w:color w:val="000000"/>
          <w:sz w:val="24"/>
          <w:szCs w:val="24"/>
        </w:rPr>
        <w:t>polissulfona</w:t>
      </w:r>
      <w:proofErr w:type="spellEnd"/>
      <w:r w:rsidR="00346DD4" w:rsidRPr="00346DD4">
        <w:rPr>
          <w:rFonts w:ascii="Arial" w:hAnsi="Arial" w:cs="Arial"/>
          <w:color w:val="000000"/>
          <w:sz w:val="24"/>
          <w:szCs w:val="24"/>
        </w:rPr>
        <w:t xml:space="preserve">; material da conexão PVC-U; pressão de operação: 10 bar; temperatura: 25°C ; diâmetro nominal : 40 mm ; corpo de passagem reta; conexão externa (macho) com uniões DIN para cola/solda ; faixa de temperatura : 0 a 100°C ; material de vedação: Anel </w:t>
      </w:r>
      <w:proofErr w:type="spellStart"/>
      <w:r w:rsidR="00346DD4" w:rsidRPr="00346DD4">
        <w:rPr>
          <w:rFonts w:ascii="Arial" w:hAnsi="Arial" w:cs="Arial"/>
          <w:color w:val="000000"/>
          <w:sz w:val="24"/>
          <w:szCs w:val="24"/>
        </w:rPr>
        <w:t>o’ring</w:t>
      </w:r>
      <w:proofErr w:type="spellEnd"/>
      <w:r w:rsidR="00346DD4" w:rsidRPr="00346DD4">
        <w:rPr>
          <w:rFonts w:ascii="Arial" w:hAnsi="Arial" w:cs="Arial"/>
          <w:color w:val="000000"/>
          <w:sz w:val="24"/>
          <w:szCs w:val="24"/>
        </w:rPr>
        <w:t xml:space="preserve"> EPDM ; material das peças de conexão  : peça de montagem PVC-U , porca união PP   ; escala de medição de 200  a 2500 l/h ; liquido a ser medido: CLORO .</w:t>
      </w:r>
    </w:p>
    <w:p w14:paraId="14B8FCC2" w14:textId="77777777" w:rsidR="00346DD4" w:rsidRPr="00346DD4" w:rsidRDefault="00346DD4" w:rsidP="00346DD4">
      <w:pPr>
        <w:spacing w:line="360" w:lineRule="auto"/>
        <w:jc w:val="both"/>
        <w:rPr>
          <w:rFonts w:ascii="Arial" w:hAnsi="Arial" w:cs="Arial"/>
          <w:b/>
          <w:bCs/>
          <w:color w:val="000000"/>
          <w:sz w:val="16"/>
          <w:szCs w:val="16"/>
        </w:rPr>
      </w:pPr>
    </w:p>
    <w:p w14:paraId="17C55AA6" w14:textId="77777777" w:rsidR="00F450C0" w:rsidRDefault="00F450C0" w:rsidP="00F450C0">
      <w:pPr>
        <w:spacing w:line="360" w:lineRule="auto"/>
        <w:jc w:val="both"/>
        <w:rPr>
          <w:rFonts w:ascii="Arial" w:hAnsi="Arial" w:cs="Arial"/>
          <w:b/>
          <w:bCs/>
          <w:sz w:val="24"/>
          <w:szCs w:val="24"/>
        </w:rPr>
      </w:pPr>
      <w:r>
        <w:rPr>
          <w:rFonts w:ascii="Arial" w:hAnsi="Arial" w:cs="Arial"/>
          <w:b/>
          <w:bCs/>
          <w:sz w:val="24"/>
          <w:szCs w:val="24"/>
        </w:rPr>
        <w:t>ITEM 1</w:t>
      </w:r>
      <w:r w:rsidR="00B06F83">
        <w:rPr>
          <w:rFonts w:ascii="Arial" w:hAnsi="Arial" w:cs="Arial"/>
          <w:b/>
          <w:bCs/>
          <w:sz w:val="24"/>
          <w:szCs w:val="24"/>
        </w:rPr>
        <w:t>1</w:t>
      </w:r>
      <w:proofErr w:type="gramStart"/>
      <w:r>
        <w:rPr>
          <w:rFonts w:ascii="Arial" w:hAnsi="Arial" w:cs="Arial"/>
          <w:b/>
          <w:bCs/>
          <w:sz w:val="24"/>
          <w:szCs w:val="24"/>
        </w:rPr>
        <w:t xml:space="preserve">- </w:t>
      </w:r>
      <w:r w:rsidRPr="00FF0422">
        <w:rPr>
          <w:rFonts w:ascii="Arial" w:hAnsi="Arial" w:cs="Arial"/>
          <w:b/>
          <w:bCs/>
          <w:sz w:val="24"/>
          <w:szCs w:val="24"/>
        </w:rPr>
        <w:t xml:space="preserve"> </w:t>
      </w:r>
      <w:r w:rsidR="00B06F83" w:rsidRPr="00F450C0">
        <w:rPr>
          <w:rFonts w:ascii="Arial" w:hAnsi="Arial" w:cs="Arial"/>
          <w:b/>
          <w:bCs/>
          <w:sz w:val="24"/>
          <w:szCs w:val="24"/>
        </w:rPr>
        <w:t>CONJUNTO</w:t>
      </w:r>
      <w:proofErr w:type="gramEnd"/>
      <w:r w:rsidR="00B06F83" w:rsidRPr="00F450C0">
        <w:rPr>
          <w:rFonts w:ascii="Arial" w:hAnsi="Arial" w:cs="Arial"/>
          <w:b/>
          <w:bCs/>
          <w:sz w:val="24"/>
          <w:szCs w:val="24"/>
        </w:rPr>
        <w:t xml:space="preserve"> MOTOBOMBA SUBMERSA 22,5 HP</w:t>
      </w:r>
    </w:p>
    <w:p w14:paraId="09334BD1" w14:textId="77777777" w:rsidR="00B06F83" w:rsidRDefault="00F450C0" w:rsidP="00F450C0">
      <w:pPr>
        <w:spacing w:line="360" w:lineRule="auto"/>
        <w:jc w:val="both"/>
        <w:rPr>
          <w:rFonts w:ascii="Arial" w:hAnsi="Arial" w:cs="Arial"/>
          <w:b/>
          <w:bCs/>
          <w:sz w:val="24"/>
          <w:szCs w:val="24"/>
        </w:rPr>
      </w:pPr>
      <w:r>
        <w:rPr>
          <w:rFonts w:ascii="Arial" w:hAnsi="Arial" w:cs="Arial"/>
          <w:b/>
          <w:bCs/>
          <w:sz w:val="24"/>
          <w:szCs w:val="24"/>
        </w:rPr>
        <w:t xml:space="preserve">Código: </w:t>
      </w:r>
      <w:r w:rsidR="00B06F83" w:rsidRPr="00F450C0">
        <w:rPr>
          <w:rFonts w:ascii="Arial" w:hAnsi="Arial" w:cs="Arial"/>
          <w:b/>
          <w:bCs/>
          <w:sz w:val="24"/>
          <w:szCs w:val="24"/>
        </w:rPr>
        <w:t>010.191.0018-9</w:t>
      </w:r>
    </w:p>
    <w:p w14:paraId="0FF040EC" w14:textId="77777777" w:rsidR="00F450C0" w:rsidRDefault="00F450C0" w:rsidP="00F450C0">
      <w:pPr>
        <w:spacing w:line="360" w:lineRule="auto"/>
        <w:jc w:val="both"/>
        <w:rPr>
          <w:rFonts w:ascii="Arial" w:hAnsi="Arial" w:cs="Arial"/>
          <w:sz w:val="24"/>
          <w:szCs w:val="24"/>
        </w:rPr>
      </w:pPr>
      <w:r>
        <w:rPr>
          <w:rFonts w:ascii="Arial" w:hAnsi="Arial" w:cs="Arial"/>
          <w:b/>
          <w:bCs/>
          <w:sz w:val="24"/>
          <w:szCs w:val="24"/>
        </w:rPr>
        <w:t xml:space="preserve">Quantidade: </w:t>
      </w:r>
      <w:proofErr w:type="gramStart"/>
      <w:r w:rsidR="00B06F83">
        <w:rPr>
          <w:rFonts w:ascii="Arial" w:hAnsi="Arial" w:cs="Arial"/>
          <w:b/>
          <w:bCs/>
          <w:sz w:val="24"/>
          <w:szCs w:val="24"/>
        </w:rPr>
        <w:t xml:space="preserve">2 </w:t>
      </w:r>
      <w:r>
        <w:rPr>
          <w:rFonts w:ascii="Arial" w:hAnsi="Arial" w:cs="Arial"/>
          <w:b/>
          <w:bCs/>
          <w:sz w:val="24"/>
          <w:szCs w:val="24"/>
        </w:rPr>
        <w:t xml:space="preserve"> peças</w:t>
      </w:r>
      <w:proofErr w:type="gramEnd"/>
    </w:p>
    <w:p w14:paraId="0EF74B1B" w14:textId="77777777" w:rsidR="00F450C0" w:rsidRPr="00346DD4" w:rsidRDefault="00F450C0" w:rsidP="00F450C0">
      <w:pPr>
        <w:spacing w:line="360" w:lineRule="auto"/>
        <w:jc w:val="both"/>
        <w:rPr>
          <w:rFonts w:ascii="Arial" w:hAnsi="Arial" w:cs="Arial"/>
          <w:color w:val="000000"/>
          <w:sz w:val="24"/>
          <w:szCs w:val="24"/>
        </w:rPr>
      </w:pPr>
      <w:r>
        <w:rPr>
          <w:rFonts w:ascii="Arial" w:hAnsi="Arial" w:cs="Arial"/>
          <w:b/>
          <w:bCs/>
          <w:sz w:val="24"/>
          <w:szCs w:val="24"/>
        </w:rPr>
        <w:t>Descrição do Item</w:t>
      </w:r>
      <w:r>
        <w:rPr>
          <w:rFonts w:ascii="Arial" w:hAnsi="Arial" w:cs="Arial"/>
          <w:b/>
          <w:bCs/>
          <w:color w:val="000000"/>
          <w:sz w:val="16"/>
          <w:szCs w:val="16"/>
        </w:rPr>
        <w:t>:</w:t>
      </w:r>
      <w:r w:rsidR="00346DD4" w:rsidRPr="00346DD4">
        <w:t xml:space="preserve"> </w:t>
      </w:r>
      <w:r w:rsidR="00346DD4" w:rsidRPr="00346DD4">
        <w:rPr>
          <w:rFonts w:ascii="Arial" w:hAnsi="Arial" w:cs="Arial"/>
          <w:color w:val="000000"/>
          <w:sz w:val="24"/>
          <w:szCs w:val="24"/>
        </w:rPr>
        <w:t xml:space="preserve">Bomba submersa de 22,5 HP para captação de água subterrânea (poço artesiano), com Corpo de estágio, corpo de aspiração e corpo de </w:t>
      </w:r>
      <w:proofErr w:type="gramStart"/>
      <w:r w:rsidR="00346DD4" w:rsidRPr="00346DD4">
        <w:rPr>
          <w:rFonts w:ascii="Arial" w:hAnsi="Arial" w:cs="Arial"/>
          <w:color w:val="000000"/>
          <w:sz w:val="24"/>
          <w:szCs w:val="24"/>
        </w:rPr>
        <w:t>válvula  fabricado</w:t>
      </w:r>
      <w:proofErr w:type="gramEnd"/>
      <w:r w:rsidR="00346DD4" w:rsidRPr="00346DD4">
        <w:rPr>
          <w:rFonts w:ascii="Arial" w:hAnsi="Arial" w:cs="Arial"/>
          <w:color w:val="000000"/>
          <w:sz w:val="24"/>
          <w:szCs w:val="24"/>
        </w:rPr>
        <w:t xml:space="preserve"> em ferro fundido. Eixo, luva de acoplamento, parafusos e porcas fabricadas em aço inox. Rotores fabricado em aço inox, Difusores fabricado em nylon, Anéis de </w:t>
      </w:r>
      <w:proofErr w:type="gramStart"/>
      <w:r w:rsidR="00346DD4" w:rsidRPr="00346DD4">
        <w:rPr>
          <w:rFonts w:ascii="Arial" w:hAnsi="Arial" w:cs="Arial"/>
          <w:color w:val="000000"/>
          <w:sz w:val="24"/>
          <w:szCs w:val="24"/>
        </w:rPr>
        <w:t>desgaste  fabricado</w:t>
      </w:r>
      <w:proofErr w:type="gramEnd"/>
      <w:r w:rsidR="00346DD4" w:rsidRPr="00346DD4">
        <w:rPr>
          <w:rFonts w:ascii="Arial" w:hAnsi="Arial" w:cs="Arial"/>
          <w:color w:val="000000"/>
          <w:sz w:val="24"/>
          <w:szCs w:val="24"/>
        </w:rPr>
        <w:t xml:space="preserve"> </w:t>
      </w:r>
      <w:r w:rsidR="00346DD4" w:rsidRPr="00346DD4">
        <w:rPr>
          <w:rFonts w:ascii="Arial" w:hAnsi="Arial" w:cs="Arial"/>
          <w:color w:val="000000"/>
          <w:sz w:val="24"/>
          <w:szCs w:val="24"/>
        </w:rPr>
        <w:lastRenderedPageBreak/>
        <w:t xml:space="preserve">em borracha ,Mancais fabricado  em borracha ,Motor de indução trifásico de 22,5HP,Modelo motor: M6P,Freqüência:60 </w:t>
      </w:r>
      <w:proofErr w:type="spellStart"/>
      <w:r w:rsidR="00346DD4" w:rsidRPr="00346DD4">
        <w:rPr>
          <w:rFonts w:ascii="Arial" w:hAnsi="Arial" w:cs="Arial"/>
          <w:color w:val="000000"/>
          <w:sz w:val="24"/>
          <w:szCs w:val="24"/>
        </w:rPr>
        <w:t>hz,Tensão</w:t>
      </w:r>
      <w:proofErr w:type="spellEnd"/>
      <w:r w:rsidR="00346DD4" w:rsidRPr="00346DD4">
        <w:rPr>
          <w:rFonts w:ascii="Arial" w:hAnsi="Arial" w:cs="Arial"/>
          <w:color w:val="000000"/>
          <w:sz w:val="24"/>
          <w:szCs w:val="24"/>
        </w:rPr>
        <w:t xml:space="preserve"> de trabalho: 220/380 volts </w:t>
      </w:r>
      <w:proofErr w:type="spellStart"/>
      <w:r w:rsidR="00346DD4" w:rsidRPr="00346DD4">
        <w:rPr>
          <w:rFonts w:ascii="Arial" w:hAnsi="Arial" w:cs="Arial"/>
          <w:color w:val="000000"/>
          <w:sz w:val="24"/>
          <w:szCs w:val="24"/>
        </w:rPr>
        <w:t>trifásico,ALTURA</w:t>
      </w:r>
      <w:proofErr w:type="spellEnd"/>
      <w:r w:rsidR="00346DD4" w:rsidRPr="00346DD4">
        <w:rPr>
          <w:rFonts w:ascii="Arial" w:hAnsi="Arial" w:cs="Arial"/>
          <w:color w:val="000000"/>
          <w:sz w:val="24"/>
          <w:szCs w:val="24"/>
        </w:rPr>
        <w:t xml:space="preserve">: 167,9  </w:t>
      </w:r>
      <w:proofErr w:type="spellStart"/>
      <w:r w:rsidR="00F113AD">
        <w:rPr>
          <w:rFonts w:ascii="Arial" w:hAnsi="Arial" w:cs="Arial"/>
          <w:color w:val="000000"/>
          <w:sz w:val="24"/>
          <w:szCs w:val="24"/>
        </w:rPr>
        <w:t>mca</w:t>
      </w:r>
      <w:proofErr w:type="spellEnd"/>
      <w:r w:rsidR="00346DD4" w:rsidRPr="00346DD4">
        <w:rPr>
          <w:rFonts w:ascii="Arial" w:hAnsi="Arial" w:cs="Arial"/>
          <w:color w:val="000000"/>
          <w:sz w:val="24"/>
          <w:szCs w:val="24"/>
        </w:rPr>
        <w:t xml:space="preserve">  E VAZÃO: 24  </w:t>
      </w:r>
      <w:r w:rsidR="00F113AD">
        <w:rPr>
          <w:rFonts w:ascii="Arial" w:hAnsi="Arial" w:cs="Arial"/>
          <w:color w:val="000000"/>
          <w:sz w:val="24"/>
          <w:szCs w:val="24"/>
        </w:rPr>
        <w:t>m</w:t>
      </w:r>
      <w:r w:rsidR="00346DD4" w:rsidRPr="00346DD4">
        <w:rPr>
          <w:rFonts w:ascii="Arial" w:hAnsi="Arial" w:cs="Arial"/>
          <w:color w:val="000000"/>
          <w:sz w:val="24"/>
          <w:szCs w:val="24"/>
        </w:rPr>
        <w:t>³/</w:t>
      </w:r>
      <w:r w:rsidR="00F113AD">
        <w:rPr>
          <w:rFonts w:ascii="Arial" w:hAnsi="Arial" w:cs="Arial"/>
          <w:color w:val="000000"/>
          <w:sz w:val="24"/>
          <w:szCs w:val="24"/>
        </w:rPr>
        <w:t>h</w:t>
      </w:r>
      <w:r w:rsidR="00346DD4" w:rsidRPr="00346DD4">
        <w:rPr>
          <w:rFonts w:ascii="Arial" w:hAnsi="Arial" w:cs="Arial"/>
          <w:color w:val="000000"/>
          <w:sz w:val="24"/>
          <w:szCs w:val="24"/>
        </w:rPr>
        <w:t xml:space="preserve"> , e com  bomba de 15 estágios</w:t>
      </w:r>
      <w:r w:rsidR="00F113AD">
        <w:rPr>
          <w:rFonts w:ascii="Arial" w:hAnsi="Arial" w:cs="Arial"/>
          <w:color w:val="000000"/>
          <w:sz w:val="24"/>
          <w:szCs w:val="24"/>
        </w:rPr>
        <w:t>;</w:t>
      </w:r>
      <w:r w:rsidR="00346DD4" w:rsidRPr="00346DD4">
        <w:rPr>
          <w:rFonts w:ascii="Arial" w:hAnsi="Arial" w:cs="Arial"/>
          <w:color w:val="000000"/>
          <w:sz w:val="24"/>
          <w:szCs w:val="24"/>
        </w:rPr>
        <w:t xml:space="preserve"> Direção de rotação: sentido horário .</w:t>
      </w:r>
    </w:p>
    <w:p w14:paraId="400910D4" w14:textId="77777777" w:rsidR="00F450C0" w:rsidRDefault="00F450C0" w:rsidP="00F450C0">
      <w:pPr>
        <w:spacing w:line="360" w:lineRule="auto"/>
        <w:jc w:val="both"/>
        <w:rPr>
          <w:rFonts w:ascii="Arial" w:hAnsi="Arial" w:cs="Arial"/>
          <w:b/>
          <w:bCs/>
          <w:sz w:val="24"/>
          <w:szCs w:val="24"/>
        </w:rPr>
      </w:pPr>
      <w:r>
        <w:rPr>
          <w:rFonts w:ascii="Arial" w:hAnsi="Arial" w:cs="Arial"/>
          <w:b/>
          <w:bCs/>
          <w:sz w:val="24"/>
          <w:szCs w:val="24"/>
        </w:rPr>
        <w:t>ITEM 1</w:t>
      </w:r>
      <w:r w:rsidR="00B06F83">
        <w:rPr>
          <w:rFonts w:ascii="Arial" w:hAnsi="Arial" w:cs="Arial"/>
          <w:b/>
          <w:bCs/>
          <w:sz w:val="24"/>
          <w:szCs w:val="24"/>
        </w:rPr>
        <w:t>2</w:t>
      </w:r>
      <w:proofErr w:type="gramStart"/>
      <w:r>
        <w:rPr>
          <w:rFonts w:ascii="Arial" w:hAnsi="Arial" w:cs="Arial"/>
          <w:b/>
          <w:bCs/>
          <w:sz w:val="24"/>
          <w:szCs w:val="24"/>
        </w:rPr>
        <w:t xml:space="preserve">- </w:t>
      </w:r>
      <w:r w:rsidRPr="00FF0422">
        <w:rPr>
          <w:rFonts w:ascii="Arial" w:hAnsi="Arial" w:cs="Arial"/>
          <w:b/>
          <w:bCs/>
          <w:sz w:val="24"/>
          <w:szCs w:val="24"/>
        </w:rPr>
        <w:t xml:space="preserve"> </w:t>
      </w:r>
      <w:r w:rsidR="00B06F83" w:rsidRPr="00F450C0">
        <w:rPr>
          <w:rFonts w:ascii="Arial" w:hAnsi="Arial" w:cs="Arial"/>
          <w:b/>
          <w:bCs/>
          <w:sz w:val="24"/>
          <w:szCs w:val="24"/>
        </w:rPr>
        <w:t>CONJUNTO</w:t>
      </w:r>
      <w:proofErr w:type="gramEnd"/>
      <w:r w:rsidR="00B06F83" w:rsidRPr="00F450C0">
        <w:rPr>
          <w:rFonts w:ascii="Arial" w:hAnsi="Arial" w:cs="Arial"/>
          <w:b/>
          <w:bCs/>
          <w:sz w:val="24"/>
          <w:szCs w:val="24"/>
        </w:rPr>
        <w:t xml:space="preserve"> MOTOBOMBA SUBMERSA</w:t>
      </w:r>
    </w:p>
    <w:p w14:paraId="36D7782F" w14:textId="77777777" w:rsidR="00F450C0" w:rsidRDefault="00F450C0" w:rsidP="00F450C0">
      <w:pPr>
        <w:spacing w:line="360" w:lineRule="auto"/>
        <w:jc w:val="both"/>
        <w:rPr>
          <w:rFonts w:ascii="Arial" w:hAnsi="Arial" w:cs="Arial"/>
          <w:b/>
          <w:bCs/>
          <w:sz w:val="24"/>
          <w:szCs w:val="24"/>
        </w:rPr>
      </w:pPr>
      <w:r>
        <w:rPr>
          <w:rFonts w:ascii="Arial" w:hAnsi="Arial" w:cs="Arial"/>
          <w:b/>
          <w:bCs/>
          <w:sz w:val="24"/>
          <w:szCs w:val="24"/>
        </w:rPr>
        <w:t xml:space="preserve">Código: </w:t>
      </w:r>
      <w:r w:rsidR="00B06F83" w:rsidRPr="00F450C0">
        <w:rPr>
          <w:rFonts w:ascii="Arial" w:hAnsi="Arial" w:cs="Arial"/>
          <w:b/>
          <w:bCs/>
          <w:sz w:val="24"/>
          <w:szCs w:val="24"/>
        </w:rPr>
        <w:t>010.191.0018-8</w:t>
      </w:r>
    </w:p>
    <w:p w14:paraId="032A7919" w14:textId="77777777" w:rsidR="00F450C0" w:rsidRDefault="00F450C0" w:rsidP="00F450C0">
      <w:pPr>
        <w:spacing w:line="360" w:lineRule="auto"/>
        <w:jc w:val="both"/>
        <w:rPr>
          <w:rFonts w:ascii="Arial" w:hAnsi="Arial" w:cs="Arial"/>
          <w:sz w:val="24"/>
          <w:szCs w:val="24"/>
        </w:rPr>
      </w:pPr>
      <w:r>
        <w:rPr>
          <w:rFonts w:ascii="Arial" w:hAnsi="Arial" w:cs="Arial"/>
          <w:b/>
          <w:bCs/>
          <w:sz w:val="24"/>
          <w:szCs w:val="24"/>
        </w:rPr>
        <w:t xml:space="preserve">Quantidade: </w:t>
      </w:r>
      <w:r w:rsidR="00B06F83">
        <w:rPr>
          <w:rFonts w:ascii="Arial" w:hAnsi="Arial" w:cs="Arial"/>
          <w:b/>
          <w:bCs/>
          <w:sz w:val="24"/>
          <w:szCs w:val="24"/>
        </w:rPr>
        <w:t>2</w:t>
      </w:r>
      <w:r>
        <w:rPr>
          <w:rFonts w:ascii="Arial" w:hAnsi="Arial" w:cs="Arial"/>
          <w:b/>
          <w:bCs/>
          <w:sz w:val="24"/>
          <w:szCs w:val="24"/>
        </w:rPr>
        <w:t xml:space="preserve"> peças</w:t>
      </w:r>
    </w:p>
    <w:p w14:paraId="0F745547" w14:textId="77777777" w:rsidR="00F450C0" w:rsidRPr="00346DD4" w:rsidRDefault="00F450C0" w:rsidP="00F450C0">
      <w:pPr>
        <w:spacing w:line="360" w:lineRule="auto"/>
        <w:jc w:val="both"/>
        <w:rPr>
          <w:rFonts w:ascii="Arial" w:hAnsi="Arial" w:cs="Arial"/>
          <w:color w:val="000000"/>
          <w:sz w:val="24"/>
          <w:szCs w:val="24"/>
        </w:rPr>
      </w:pPr>
      <w:r>
        <w:rPr>
          <w:rFonts w:ascii="Arial" w:hAnsi="Arial" w:cs="Arial"/>
          <w:b/>
          <w:bCs/>
          <w:sz w:val="24"/>
          <w:szCs w:val="24"/>
        </w:rPr>
        <w:t>Descrição do Item</w:t>
      </w:r>
      <w:r>
        <w:rPr>
          <w:rFonts w:ascii="Arial" w:hAnsi="Arial" w:cs="Arial"/>
          <w:b/>
          <w:bCs/>
          <w:color w:val="000000"/>
          <w:sz w:val="16"/>
          <w:szCs w:val="16"/>
        </w:rPr>
        <w:t>:</w:t>
      </w:r>
      <w:r w:rsidR="00346DD4" w:rsidRPr="00346DD4">
        <w:t xml:space="preserve"> </w:t>
      </w:r>
      <w:r w:rsidR="00346DD4" w:rsidRPr="00346DD4">
        <w:rPr>
          <w:rFonts w:ascii="Arial" w:hAnsi="Arial" w:cs="Arial"/>
          <w:color w:val="000000"/>
          <w:sz w:val="24"/>
          <w:szCs w:val="24"/>
        </w:rPr>
        <w:t xml:space="preserve">motobomba submersa para poço artesiano com motor de indução trifásico com rotor de gaiola de esquilo; com estator </w:t>
      </w:r>
      <w:proofErr w:type="spellStart"/>
      <w:r w:rsidR="00346DD4" w:rsidRPr="00346DD4">
        <w:rPr>
          <w:rFonts w:ascii="Arial" w:hAnsi="Arial" w:cs="Arial"/>
          <w:color w:val="000000"/>
          <w:sz w:val="24"/>
          <w:szCs w:val="24"/>
        </w:rPr>
        <w:t>rebobinavel</w:t>
      </w:r>
      <w:proofErr w:type="spellEnd"/>
      <w:r w:rsidR="00346DD4" w:rsidRPr="00346DD4">
        <w:rPr>
          <w:rFonts w:ascii="Arial" w:hAnsi="Arial" w:cs="Arial"/>
          <w:color w:val="000000"/>
          <w:sz w:val="24"/>
          <w:szCs w:val="24"/>
        </w:rPr>
        <w:t xml:space="preserve">; corpo em aço inox; motor elétrico IP-68-2 </w:t>
      </w:r>
      <w:proofErr w:type="spellStart"/>
      <w:r w:rsidR="00346DD4" w:rsidRPr="00346DD4">
        <w:rPr>
          <w:rFonts w:ascii="Arial" w:hAnsi="Arial" w:cs="Arial"/>
          <w:color w:val="000000"/>
          <w:sz w:val="24"/>
          <w:szCs w:val="24"/>
        </w:rPr>
        <w:t>pólos</w:t>
      </w:r>
      <w:proofErr w:type="spellEnd"/>
      <w:r w:rsidR="00346DD4" w:rsidRPr="00346DD4">
        <w:rPr>
          <w:rFonts w:ascii="Arial" w:hAnsi="Arial" w:cs="Arial"/>
          <w:color w:val="000000"/>
          <w:sz w:val="24"/>
          <w:szCs w:val="24"/>
        </w:rPr>
        <w:t xml:space="preserve">- 60 Hz- 5 CV ; tensão de 220 volts; bocal de sucção com rosca BSP; válvula de retenção incorporada; ALTURA: 181 MCA E VAZÃO : 5,6 M³/H , com 23 estágios , Eixo do bombeador de aço inox AISI 303, Mancal de </w:t>
      </w:r>
      <w:proofErr w:type="spellStart"/>
      <w:r w:rsidR="00346DD4" w:rsidRPr="00346DD4">
        <w:rPr>
          <w:rFonts w:ascii="Arial" w:hAnsi="Arial" w:cs="Arial"/>
          <w:color w:val="000000"/>
          <w:sz w:val="24"/>
          <w:szCs w:val="24"/>
        </w:rPr>
        <w:t>Viton</w:t>
      </w:r>
      <w:proofErr w:type="spellEnd"/>
      <w:r w:rsidR="00346DD4" w:rsidRPr="00346DD4">
        <w:rPr>
          <w:rFonts w:ascii="Arial" w:hAnsi="Arial" w:cs="Arial"/>
          <w:color w:val="000000"/>
          <w:sz w:val="24"/>
          <w:szCs w:val="24"/>
        </w:rPr>
        <w:t xml:space="preserve">® e corpo do mancal de </w:t>
      </w:r>
      <w:proofErr w:type="spellStart"/>
      <w:r w:rsidR="00346DD4" w:rsidRPr="00346DD4">
        <w:rPr>
          <w:rFonts w:ascii="Arial" w:hAnsi="Arial" w:cs="Arial"/>
          <w:color w:val="000000"/>
          <w:sz w:val="24"/>
          <w:szCs w:val="24"/>
        </w:rPr>
        <w:t>Noryl,Rotor</w:t>
      </w:r>
      <w:proofErr w:type="spellEnd"/>
      <w:r w:rsidR="00346DD4" w:rsidRPr="00346DD4">
        <w:rPr>
          <w:rFonts w:ascii="Arial" w:hAnsi="Arial" w:cs="Arial"/>
          <w:color w:val="000000"/>
          <w:sz w:val="24"/>
          <w:szCs w:val="24"/>
        </w:rPr>
        <w:t xml:space="preserve"> fechado de </w:t>
      </w:r>
      <w:proofErr w:type="spellStart"/>
      <w:r w:rsidR="00346DD4" w:rsidRPr="00346DD4">
        <w:rPr>
          <w:rFonts w:ascii="Arial" w:hAnsi="Arial" w:cs="Arial"/>
          <w:color w:val="000000"/>
          <w:sz w:val="24"/>
          <w:szCs w:val="24"/>
        </w:rPr>
        <w:t>Celcon</w:t>
      </w:r>
      <w:proofErr w:type="spellEnd"/>
      <w:r w:rsidR="00346DD4" w:rsidRPr="00346DD4">
        <w:rPr>
          <w:rFonts w:ascii="Arial" w:hAnsi="Arial" w:cs="Arial"/>
          <w:color w:val="000000"/>
          <w:sz w:val="24"/>
          <w:szCs w:val="24"/>
        </w:rPr>
        <w:t>, Corpo, bocal de recalque de 1  1/4” , intermediário e filtro de aço inox AISI 303, Válvula de retenção incorporada.</w:t>
      </w:r>
    </w:p>
    <w:p w14:paraId="7CF84A2D" w14:textId="77777777" w:rsidR="00F450C0" w:rsidRDefault="00F450C0" w:rsidP="00F450C0">
      <w:pPr>
        <w:spacing w:line="360" w:lineRule="auto"/>
        <w:jc w:val="both"/>
        <w:rPr>
          <w:rFonts w:ascii="Arial" w:hAnsi="Arial" w:cs="Arial"/>
          <w:b/>
          <w:bCs/>
          <w:sz w:val="24"/>
          <w:szCs w:val="24"/>
        </w:rPr>
      </w:pPr>
      <w:r>
        <w:rPr>
          <w:rFonts w:ascii="Arial" w:hAnsi="Arial" w:cs="Arial"/>
          <w:b/>
          <w:bCs/>
          <w:sz w:val="24"/>
          <w:szCs w:val="24"/>
        </w:rPr>
        <w:t>ITEM 1</w:t>
      </w:r>
      <w:r w:rsidR="00B06F83">
        <w:rPr>
          <w:rFonts w:ascii="Arial" w:hAnsi="Arial" w:cs="Arial"/>
          <w:b/>
          <w:bCs/>
          <w:sz w:val="24"/>
          <w:szCs w:val="24"/>
        </w:rPr>
        <w:t>3</w:t>
      </w:r>
      <w:proofErr w:type="gramStart"/>
      <w:r>
        <w:rPr>
          <w:rFonts w:ascii="Arial" w:hAnsi="Arial" w:cs="Arial"/>
          <w:b/>
          <w:bCs/>
          <w:sz w:val="24"/>
          <w:szCs w:val="24"/>
        </w:rPr>
        <w:t xml:space="preserve">- </w:t>
      </w:r>
      <w:r w:rsidRPr="00FF0422">
        <w:rPr>
          <w:rFonts w:ascii="Arial" w:hAnsi="Arial" w:cs="Arial"/>
          <w:b/>
          <w:bCs/>
          <w:sz w:val="24"/>
          <w:szCs w:val="24"/>
        </w:rPr>
        <w:t xml:space="preserve"> </w:t>
      </w:r>
      <w:r w:rsidR="00B06F83" w:rsidRPr="00F450C0">
        <w:rPr>
          <w:rFonts w:ascii="Arial" w:hAnsi="Arial" w:cs="Arial"/>
          <w:b/>
          <w:bCs/>
          <w:sz w:val="24"/>
          <w:szCs w:val="24"/>
        </w:rPr>
        <w:t>CONJUNTO</w:t>
      </w:r>
      <w:proofErr w:type="gramEnd"/>
      <w:r w:rsidR="00B06F83" w:rsidRPr="00F450C0">
        <w:rPr>
          <w:rFonts w:ascii="Arial" w:hAnsi="Arial" w:cs="Arial"/>
          <w:b/>
          <w:bCs/>
          <w:sz w:val="24"/>
          <w:szCs w:val="24"/>
        </w:rPr>
        <w:t xml:space="preserve"> MOTOBOMBA 7,5CV TRIFASICO</w:t>
      </w:r>
    </w:p>
    <w:p w14:paraId="5C4298D5" w14:textId="77777777" w:rsidR="00B06F83" w:rsidRDefault="00F450C0" w:rsidP="00F450C0">
      <w:pPr>
        <w:spacing w:line="360" w:lineRule="auto"/>
        <w:jc w:val="both"/>
        <w:rPr>
          <w:rFonts w:ascii="Arial" w:hAnsi="Arial" w:cs="Arial"/>
          <w:b/>
          <w:bCs/>
          <w:sz w:val="24"/>
          <w:szCs w:val="24"/>
        </w:rPr>
      </w:pPr>
      <w:r>
        <w:rPr>
          <w:rFonts w:ascii="Arial" w:hAnsi="Arial" w:cs="Arial"/>
          <w:b/>
          <w:bCs/>
          <w:sz w:val="24"/>
          <w:szCs w:val="24"/>
        </w:rPr>
        <w:t xml:space="preserve">Código: </w:t>
      </w:r>
      <w:r w:rsidR="00B06F83" w:rsidRPr="00F450C0">
        <w:rPr>
          <w:rFonts w:ascii="Arial" w:hAnsi="Arial" w:cs="Arial"/>
          <w:b/>
          <w:bCs/>
          <w:sz w:val="24"/>
          <w:szCs w:val="24"/>
        </w:rPr>
        <w:t>010.190.0038-4</w:t>
      </w:r>
    </w:p>
    <w:p w14:paraId="01EE0038" w14:textId="77777777" w:rsidR="00F450C0" w:rsidRDefault="00F450C0" w:rsidP="00F450C0">
      <w:pPr>
        <w:spacing w:line="360" w:lineRule="auto"/>
        <w:jc w:val="both"/>
        <w:rPr>
          <w:rFonts w:ascii="Arial" w:hAnsi="Arial" w:cs="Arial"/>
          <w:sz w:val="24"/>
          <w:szCs w:val="24"/>
        </w:rPr>
      </w:pPr>
      <w:r>
        <w:rPr>
          <w:rFonts w:ascii="Arial" w:hAnsi="Arial" w:cs="Arial"/>
          <w:b/>
          <w:bCs/>
          <w:sz w:val="24"/>
          <w:szCs w:val="24"/>
        </w:rPr>
        <w:t xml:space="preserve">Quantidade: </w:t>
      </w:r>
      <w:r w:rsidR="00B06F83">
        <w:rPr>
          <w:rFonts w:ascii="Arial" w:hAnsi="Arial" w:cs="Arial"/>
          <w:b/>
          <w:bCs/>
          <w:sz w:val="24"/>
          <w:szCs w:val="24"/>
        </w:rPr>
        <w:t>2</w:t>
      </w:r>
      <w:r>
        <w:rPr>
          <w:rFonts w:ascii="Arial" w:hAnsi="Arial" w:cs="Arial"/>
          <w:b/>
          <w:bCs/>
          <w:sz w:val="24"/>
          <w:szCs w:val="24"/>
        </w:rPr>
        <w:t xml:space="preserve"> peças</w:t>
      </w:r>
    </w:p>
    <w:p w14:paraId="228B19D8" w14:textId="77777777" w:rsidR="00F450C0" w:rsidRDefault="00F450C0" w:rsidP="00F450C0">
      <w:pPr>
        <w:spacing w:line="360" w:lineRule="auto"/>
        <w:jc w:val="both"/>
        <w:rPr>
          <w:rFonts w:ascii="Arial" w:hAnsi="Arial" w:cs="Arial"/>
          <w:b/>
          <w:bCs/>
          <w:color w:val="000000"/>
          <w:sz w:val="16"/>
          <w:szCs w:val="16"/>
        </w:rPr>
      </w:pPr>
      <w:r>
        <w:rPr>
          <w:rFonts w:ascii="Arial" w:hAnsi="Arial" w:cs="Arial"/>
          <w:b/>
          <w:bCs/>
          <w:sz w:val="24"/>
          <w:szCs w:val="24"/>
        </w:rPr>
        <w:t>Descrição do Item</w:t>
      </w:r>
      <w:r>
        <w:rPr>
          <w:rFonts w:ascii="Arial" w:hAnsi="Arial" w:cs="Arial"/>
          <w:b/>
          <w:bCs/>
          <w:color w:val="000000"/>
          <w:sz w:val="16"/>
          <w:szCs w:val="16"/>
        </w:rPr>
        <w:t>:</w:t>
      </w:r>
      <w:r w:rsidR="00346DD4" w:rsidRPr="00346DD4">
        <w:t xml:space="preserve"> </w:t>
      </w:r>
      <w:r w:rsidR="00346DD4" w:rsidRPr="00346DD4">
        <w:rPr>
          <w:rFonts w:ascii="Arial" w:hAnsi="Arial" w:cs="Arial"/>
          <w:color w:val="000000"/>
          <w:sz w:val="24"/>
          <w:szCs w:val="24"/>
        </w:rPr>
        <w:t xml:space="preserve">Conjunto motobomba para bombeamento de água limpa, temperatura  ambiente,  altura  manométrica  42 </w:t>
      </w:r>
      <w:proofErr w:type="spellStart"/>
      <w:r w:rsidR="00346DD4" w:rsidRPr="00346DD4">
        <w:rPr>
          <w:rFonts w:ascii="Arial" w:hAnsi="Arial" w:cs="Arial"/>
          <w:color w:val="000000"/>
          <w:sz w:val="24"/>
          <w:szCs w:val="24"/>
        </w:rPr>
        <w:t>mca</w:t>
      </w:r>
      <w:proofErr w:type="spellEnd"/>
      <w:r w:rsidR="00346DD4" w:rsidRPr="00346DD4">
        <w:rPr>
          <w:rFonts w:ascii="Arial" w:hAnsi="Arial" w:cs="Arial"/>
          <w:color w:val="000000"/>
          <w:sz w:val="24"/>
          <w:szCs w:val="24"/>
        </w:rPr>
        <w:t xml:space="preserve"> e vazão 27,1 m³/h, com rendimento mínimo  de 54%, composto de bomba centrifuga horizontal monobloco  , corpo espiral fabricado em ferro fundido GG 20, rotor fabricado em ferro fundido GG 15 , bocais  rosqueados (rosca BSP) de sucção  2”   e recalque 1 .1/2”, vedação selo mecânico constituído de aço inox AISI-304, </w:t>
      </w:r>
      <w:proofErr w:type="spellStart"/>
      <w:r w:rsidR="00346DD4" w:rsidRPr="00346DD4">
        <w:rPr>
          <w:rFonts w:ascii="Arial" w:hAnsi="Arial" w:cs="Arial"/>
          <w:color w:val="000000"/>
          <w:sz w:val="24"/>
          <w:szCs w:val="24"/>
        </w:rPr>
        <w:t>Buna</w:t>
      </w:r>
      <w:proofErr w:type="spellEnd"/>
      <w:r w:rsidR="00346DD4" w:rsidRPr="00346DD4">
        <w:rPr>
          <w:rFonts w:ascii="Arial" w:hAnsi="Arial" w:cs="Arial"/>
          <w:color w:val="000000"/>
          <w:sz w:val="24"/>
          <w:szCs w:val="24"/>
        </w:rPr>
        <w:t xml:space="preserve"> N, grafite e cerâmica, acoplado  diretamente a motor de </w:t>
      </w:r>
      <w:proofErr w:type="spellStart"/>
      <w:r w:rsidR="00346DD4" w:rsidRPr="00346DD4">
        <w:rPr>
          <w:rFonts w:ascii="Arial" w:hAnsi="Arial" w:cs="Arial"/>
          <w:color w:val="000000"/>
          <w:sz w:val="24"/>
          <w:szCs w:val="24"/>
        </w:rPr>
        <w:t>indução,alto</w:t>
      </w:r>
      <w:proofErr w:type="spellEnd"/>
      <w:r w:rsidR="00346DD4" w:rsidRPr="00346DD4">
        <w:rPr>
          <w:rFonts w:ascii="Arial" w:hAnsi="Arial" w:cs="Arial"/>
          <w:color w:val="000000"/>
          <w:sz w:val="24"/>
          <w:szCs w:val="24"/>
        </w:rPr>
        <w:t xml:space="preserve"> rendimento, trifásico, proteção IP-55, Potência de  7,5CV, tensão 220/380/440 Volts,3500rpm, 60Hz, carcaça 112M;  material da carcaça, caixa de ligação e tampas: ferro fundido FC 200; com superfície plana para medição de vibração na parte dianteira e </w:t>
      </w:r>
      <w:proofErr w:type="spellStart"/>
      <w:r w:rsidR="00346DD4" w:rsidRPr="00346DD4">
        <w:rPr>
          <w:rFonts w:ascii="Arial" w:hAnsi="Arial" w:cs="Arial"/>
          <w:color w:val="000000"/>
          <w:sz w:val="24"/>
          <w:szCs w:val="24"/>
        </w:rPr>
        <w:t>traseira,escorregamento</w:t>
      </w:r>
      <w:proofErr w:type="spellEnd"/>
      <w:r w:rsidR="00346DD4" w:rsidRPr="00346DD4">
        <w:rPr>
          <w:rFonts w:ascii="Arial" w:hAnsi="Arial" w:cs="Arial"/>
          <w:color w:val="000000"/>
          <w:sz w:val="24"/>
          <w:szCs w:val="24"/>
        </w:rPr>
        <w:t xml:space="preserve"> 2,36%, corrente nominal 19,4/11,3/9,72 </w:t>
      </w:r>
      <w:proofErr w:type="spellStart"/>
      <w:r w:rsidR="00346DD4" w:rsidRPr="00346DD4">
        <w:rPr>
          <w:rFonts w:ascii="Arial" w:hAnsi="Arial" w:cs="Arial"/>
          <w:color w:val="000000"/>
          <w:sz w:val="24"/>
          <w:szCs w:val="24"/>
        </w:rPr>
        <w:t>A;corrente</w:t>
      </w:r>
      <w:proofErr w:type="spellEnd"/>
      <w:r w:rsidR="00346DD4" w:rsidRPr="00346DD4">
        <w:rPr>
          <w:rFonts w:ascii="Arial" w:hAnsi="Arial" w:cs="Arial"/>
          <w:color w:val="000000"/>
          <w:sz w:val="24"/>
          <w:szCs w:val="24"/>
        </w:rPr>
        <w:t xml:space="preserve"> de partida 159/92,3/79,7 A, </w:t>
      </w:r>
      <w:proofErr w:type="spellStart"/>
      <w:r w:rsidR="00346DD4" w:rsidRPr="00346DD4">
        <w:rPr>
          <w:rFonts w:ascii="Arial" w:hAnsi="Arial" w:cs="Arial"/>
          <w:color w:val="000000"/>
          <w:sz w:val="24"/>
          <w:szCs w:val="24"/>
        </w:rPr>
        <w:t>Ip</w:t>
      </w:r>
      <w:proofErr w:type="spellEnd"/>
      <w:r w:rsidR="00346DD4" w:rsidRPr="00346DD4">
        <w:rPr>
          <w:rFonts w:ascii="Arial" w:hAnsi="Arial" w:cs="Arial"/>
          <w:color w:val="000000"/>
          <w:sz w:val="24"/>
          <w:szCs w:val="24"/>
        </w:rPr>
        <w:t xml:space="preserve">/In: 8,2; corrente a vazio  9,4/5,44/4,7 A,  conjugado  nominal  15 </w:t>
      </w:r>
      <w:proofErr w:type="spellStart"/>
      <w:r w:rsidR="00346DD4" w:rsidRPr="00346DD4">
        <w:rPr>
          <w:rFonts w:ascii="Arial" w:hAnsi="Arial" w:cs="Arial"/>
          <w:color w:val="000000"/>
          <w:sz w:val="24"/>
          <w:szCs w:val="24"/>
        </w:rPr>
        <w:t>Nm,conjugado</w:t>
      </w:r>
      <w:proofErr w:type="spellEnd"/>
      <w:r w:rsidR="00346DD4" w:rsidRPr="00346DD4">
        <w:rPr>
          <w:rFonts w:ascii="Arial" w:hAnsi="Arial" w:cs="Arial"/>
          <w:color w:val="000000"/>
          <w:sz w:val="24"/>
          <w:szCs w:val="24"/>
        </w:rPr>
        <w:t xml:space="preserve"> de partida 280%, conjugado máximo: 350%,classe de isolação F, tipo de </w:t>
      </w:r>
      <w:r w:rsidR="00346DD4" w:rsidRPr="00346DD4">
        <w:rPr>
          <w:rFonts w:ascii="Arial" w:hAnsi="Arial" w:cs="Arial"/>
          <w:color w:val="000000"/>
          <w:sz w:val="24"/>
          <w:szCs w:val="24"/>
        </w:rPr>
        <w:lastRenderedPageBreak/>
        <w:t xml:space="preserve">rotor: gaiola de </w:t>
      </w:r>
      <w:proofErr w:type="spellStart"/>
      <w:r w:rsidR="00346DD4" w:rsidRPr="00346DD4">
        <w:rPr>
          <w:rFonts w:ascii="Arial" w:hAnsi="Arial" w:cs="Arial"/>
          <w:color w:val="000000"/>
          <w:sz w:val="24"/>
          <w:szCs w:val="24"/>
        </w:rPr>
        <w:t>esquilo;material</w:t>
      </w:r>
      <w:proofErr w:type="spellEnd"/>
      <w:r w:rsidR="00346DD4" w:rsidRPr="00346DD4">
        <w:rPr>
          <w:rFonts w:ascii="Arial" w:hAnsi="Arial" w:cs="Arial"/>
          <w:color w:val="000000"/>
          <w:sz w:val="24"/>
          <w:szCs w:val="24"/>
        </w:rPr>
        <w:t xml:space="preserve"> do eixo: AISI 4140; tempo de rotor bloqueado:9 s (quente); fator de serviço: 1,25; regime de serviço: S1;temperatura ambiente: -20°C +40 °C; altitude: 1000m;nível de ruído: 66dB(A); rendimento (%):  100% - 89,5%; fator de potência (%):  100% - 0,83; momento de inércia 0,00945 kgm²,  com rolamentos de esfera; elevação de temperatura: 80 K ;com placa de bornes para ligação elétrica do motor fabricada em BMC(poliéster com fibra de vidro), auto extinguível e com elevada rigidez dielétrica, forma construtiva: B3D.</w:t>
      </w:r>
    </w:p>
    <w:p w14:paraId="4D6B4179" w14:textId="77777777" w:rsidR="00B06F83" w:rsidRDefault="00B06F83" w:rsidP="00B06F83">
      <w:pPr>
        <w:spacing w:line="360" w:lineRule="auto"/>
        <w:jc w:val="both"/>
        <w:rPr>
          <w:rFonts w:ascii="Arial" w:hAnsi="Arial" w:cs="Arial"/>
          <w:b/>
          <w:bCs/>
          <w:sz w:val="24"/>
          <w:szCs w:val="24"/>
        </w:rPr>
      </w:pPr>
      <w:r>
        <w:rPr>
          <w:rFonts w:ascii="Arial" w:hAnsi="Arial" w:cs="Arial"/>
          <w:b/>
          <w:bCs/>
          <w:sz w:val="24"/>
          <w:szCs w:val="24"/>
        </w:rPr>
        <w:t>ITEM 14</w:t>
      </w:r>
      <w:proofErr w:type="gramStart"/>
      <w:r>
        <w:rPr>
          <w:rFonts w:ascii="Arial" w:hAnsi="Arial" w:cs="Arial"/>
          <w:b/>
          <w:bCs/>
          <w:sz w:val="24"/>
          <w:szCs w:val="24"/>
        </w:rPr>
        <w:t xml:space="preserve">- </w:t>
      </w:r>
      <w:r w:rsidRPr="00FF0422">
        <w:rPr>
          <w:rFonts w:ascii="Arial" w:hAnsi="Arial" w:cs="Arial"/>
          <w:b/>
          <w:bCs/>
          <w:sz w:val="24"/>
          <w:szCs w:val="24"/>
        </w:rPr>
        <w:t xml:space="preserve"> </w:t>
      </w:r>
      <w:r w:rsidRPr="00F450C0">
        <w:rPr>
          <w:rFonts w:ascii="Arial" w:hAnsi="Arial" w:cs="Arial"/>
          <w:b/>
          <w:bCs/>
          <w:sz w:val="24"/>
          <w:szCs w:val="24"/>
        </w:rPr>
        <w:t>CONJUNTO</w:t>
      </w:r>
      <w:proofErr w:type="gramEnd"/>
      <w:r w:rsidRPr="00F450C0">
        <w:rPr>
          <w:rFonts w:ascii="Arial" w:hAnsi="Arial" w:cs="Arial"/>
          <w:b/>
          <w:bCs/>
          <w:sz w:val="24"/>
          <w:szCs w:val="24"/>
        </w:rPr>
        <w:t xml:space="preserve"> MOTOBOMBA 7,5CV</w:t>
      </w:r>
    </w:p>
    <w:p w14:paraId="26BB8CCF" w14:textId="77777777" w:rsidR="00B06F83" w:rsidRDefault="00B06F83" w:rsidP="00B06F83">
      <w:pPr>
        <w:spacing w:line="360" w:lineRule="auto"/>
        <w:jc w:val="both"/>
        <w:rPr>
          <w:rFonts w:ascii="Arial" w:hAnsi="Arial" w:cs="Arial"/>
          <w:b/>
          <w:bCs/>
          <w:sz w:val="24"/>
          <w:szCs w:val="24"/>
        </w:rPr>
      </w:pPr>
      <w:r>
        <w:rPr>
          <w:rFonts w:ascii="Arial" w:hAnsi="Arial" w:cs="Arial"/>
          <w:b/>
          <w:bCs/>
          <w:sz w:val="24"/>
          <w:szCs w:val="24"/>
        </w:rPr>
        <w:t xml:space="preserve">Código: </w:t>
      </w:r>
      <w:r w:rsidRPr="00F450C0">
        <w:rPr>
          <w:rFonts w:ascii="Arial" w:hAnsi="Arial" w:cs="Arial"/>
          <w:b/>
          <w:bCs/>
          <w:sz w:val="24"/>
          <w:szCs w:val="24"/>
        </w:rPr>
        <w:t>010.190.0080-1</w:t>
      </w:r>
    </w:p>
    <w:p w14:paraId="0415B07A" w14:textId="77777777" w:rsidR="00B06F83" w:rsidRDefault="00B06F83" w:rsidP="00B06F83">
      <w:pPr>
        <w:spacing w:line="360" w:lineRule="auto"/>
        <w:jc w:val="both"/>
        <w:rPr>
          <w:rFonts w:ascii="Arial" w:hAnsi="Arial" w:cs="Arial"/>
          <w:sz w:val="24"/>
          <w:szCs w:val="24"/>
        </w:rPr>
      </w:pPr>
      <w:r>
        <w:rPr>
          <w:rFonts w:ascii="Arial" w:hAnsi="Arial" w:cs="Arial"/>
          <w:b/>
          <w:bCs/>
          <w:sz w:val="24"/>
          <w:szCs w:val="24"/>
        </w:rPr>
        <w:t>Quantidade: 2 peças</w:t>
      </w:r>
    </w:p>
    <w:p w14:paraId="4F1FF28A" w14:textId="77777777" w:rsidR="00B06F83" w:rsidRDefault="00B06F83" w:rsidP="00B06F83">
      <w:pPr>
        <w:spacing w:line="360" w:lineRule="auto"/>
        <w:jc w:val="both"/>
        <w:rPr>
          <w:rFonts w:ascii="Arial" w:hAnsi="Arial" w:cs="Arial"/>
          <w:color w:val="000000"/>
          <w:sz w:val="24"/>
          <w:szCs w:val="24"/>
        </w:rPr>
      </w:pPr>
      <w:r>
        <w:rPr>
          <w:rFonts w:ascii="Arial" w:hAnsi="Arial" w:cs="Arial"/>
          <w:b/>
          <w:bCs/>
          <w:sz w:val="24"/>
          <w:szCs w:val="24"/>
        </w:rPr>
        <w:t>Descrição do Item</w:t>
      </w:r>
      <w:r>
        <w:rPr>
          <w:rFonts w:ascii="Arial" w:hAnsi="Arial" w:cs="Arial"/>
          <w:b/>
          <w:bCs/>
          <w:color w:val="000000"/>
          <w:sz w:val="16"/>
          <w:szCs w:val="16"/>
        </w:rPr>
        <w:t>:</w:t>
      </w:r>
      <w:r w:rsidR="00346DD4" w:rsidRPr="00346DD4">
        <w:t xml:space="preserve"> </w:t>
      </w:r>
      <w:r w:rsidR="00346DD4" w:rsidRPr="00346DD4">
        <w:rPr>
          <w:rFonts w:ascii="Arial" w:hAnsi="Arial" w:cs="Arial"/>
          <w:color w:val="000000"/>
          <w:sz w:val="24"/>
          <w:szCs w:val="24"/>
        </w:rPr>
        <w:t xml:space="preserve">Conjunto moto bomba para bombeamento de água limpa, temperatura  ambiente,  altura  manométrica  46 </w:t>
      </w:r>
      <w:proofErr w:type="spellStart"/>
      <w:r w:rsidR="00346DD4" w:rsidRPr="00346DD4">
        <w:rPr>
          <w:rFonts w:ascii="Arial" w:hAnsi="Arial" w:cs="Arial"/>
          <w:color w:val="000000"/>
          <w:sz w:val="24"/>
          <w:szCs w:val="24"/>
        </w:rPr>
        <w:t>mca</w:t>
      </w:r>
      <w:proofErr w:type="spellEnd"/>
      <w:r w:rsidR="00346DD4" w:rsidRPr="00346DD4">
        <w:rPr>
          <w:rFonts w:ascii="Arial" w:hAnsi="Arial" w:cs="Arial"/>
          <w:color w:val="000000"/>
          <w:sz w:val="24"/>
          <w:szCs w:val="24"/>
        </w:rPr>
        <w:t xml:space="preserve"> e vazão 18,2 m³/h, com rendimento mínimo  de 42%, composto de bomba centrifuga horizontal monobloco  , corpo espiral fabricado em ferro fundido GG 20, rotor fabricado em ferro fundido GG 15 , bocais  rosqueados (rosca BSP) de sucção  1.1/2”   e recalque 1 .1/4”, vedação selo mecânico constituído de aço inox AISI-304, </w:t>
      </w:r>
      <w:proofErr w:type="spellStart"/>
      <w:r w:rsidR="00346DD4" w:rsidRPr="00346DD4">
        <w:rPr>
          <w:rFonts w:ascii="Arial" w:hAnsi="Arial" w:cs="Arial"/>
          <w:color w:val="000000"/>
          <w:sz w:val="24"/>
          <w:szCs w:val="24"/>
        </w:rPr>
        <w:t>Buna</w:t>
      </w:r>
      <w:proofErr w:type="spellEnd"/>
      <w:r w:rsidR="00346DD4" w:rsidRPr="00346DD4">
        <w:rPr>
          <w:rFonts w:ascii="Arial" w:hAnsi="Arial" w:cs="Arial"/>
          <w:color w:val="000000"/>
          <w:sz w:val="24"/>
          <w:szCs w:val="24"/>
        </w:rPr>
        <w:t xml:space="preserve"> N, grafite e cerâmica, acoplado  diretamente a motor de </w:t>
      </w:r>
      <w:proofErr w:type="spellStart"/>
      <w:r w:rsidR="00346DD4" w:rsidRPr="00346DD4">
        <w:rPr>
          <w:rFonts w:ascii="Arial" w:hAnsi="Arial" w:cs="Arial"/>
          <w:color w:val="000000"/>
          <w:sz w:val="24"/>
          <w:szCs w:val="24"/>
        </w:rPr>
        <w:t>indução,alto</w:t>
      </w:r>
      <w:proofErr w:type="spellEnd"/>
      <w:r w:rsidR="00346DD4" w:rsidRPr="00346DD4">
        <w:rPr>
          <w:rFonts w:ascii="Arial" w:hAnsi="Arial" w:cs="Arial"/>
          <w:color w:val="000000"/>
          <w:sz w:val="24"/>
          <w:szCs w:val="24"/>
        </w:rPr>
        <w:t xml:space="preserve"> rendimento, trifásico, proteção IP-55, Potência de  7,5CV, tensão 220/380/440 Volts,3500rpm, 60Hz, carcaça 112M;  material da carcaça, caixa de ligação e tampas: ferro fundido FC 200; com superfície plana para medição de vibração na parte dianteira e </w:t>
      </w:r>
      <w:proofErr w:type="spellStart"/>
      <w:r w:rsidR="00346DD4" w:rsidRPr="00346DD4">
        <w:rPr>
          <w:rFonts w:ascii="Arial" w:hAnsi="Arial" w:cs="Arial"/>
          <w:color w:val="000000"/>
          <w:sz w:val="24"/>
          <w:szCs w:val="24"/>
        </w:rPr>
        <w:t>traseira,escorregamento</w:t>
      </w:r>
      <w:proofErr w:type="spellEnd"/>
      <w:r w:rsidR="00346DD4" w:rsidRPr="00346DD4">
        <w:rPr>
          <w:rFonts w:ascii="Arial" w:hAnsi="Arial" w:cs="Arial"/>
          <w:color w:val="000000"/>
          <w:sz w:val="24"/>
          <w:szCs w:val="24"/>
        </w:rPr>
        <w:t xml:space="preserve"> 2,36%, corrente nominal 19,4/11,3/9,72 </w:t>
      </w:r>
      <w:proofErr w:type="spellStart"/>
      <w:r w:rsidR="00346DD4" w:rsidRPr="00346DD4">
        <w:rPr>
          <w:rFonts w:ascii="Arial" w:hAnsi="Arial" w:cs="Arial"/>
          <w:color w:val="000000"/>
          <w:sz w:val="24"/>
          <w:szCs w:val="24"/>
        </w:rPr>
        <w:t>A;corrente</w:t>
      </w:r>
      <w:proofErr w:type="spellEnd"/>
      <w:r w:rsidR="00346DD4" w:rsidRPr="00346DD4">
        <w:rPr>
          <w:rFonts w:ascii="Arial" w:hAnsi="Arial" w:cs="Arial"/>
          <w:color w:val="000000"/>
          <w:sz w:val="24"/>
          <w:szCs w:val="24"/>
        </w:rPr>
        <w:t xml:space="preserve"> de partida 159/92,3/79,7 A, </w:t>
      </w:r>
      <w:proofErr w:type="spellStart"/>
      <w:r w:rsidR="00346DD4" w:rsidRPr="00346DD4">
        <w:rPr>
          <w:rFonts w:ascii="Arial" w:hAnsi="Arial" w:cs="Arial"/>
          <w:color w:val="000000"/>
          <w:sz w:val="24"/>
          <w:szCs w:val="24"/>
        </w:rPr>
        <w:t>Ip</w:t>
      </w:r>
      <w:proofErr w:type="spellEnd"/>
      <w:r w:rsidR="00346DD4" w:rsidRPr="00346DD4">
        <w:rPr>
          <w:rFonts w:ascii="Arial" w:hAnsi="Arial" w:cs="Arial"/>
          <w:color w:val="000000"/>
          <w:sz w:val="24"/>
          <w:szCs w:val="24"/>
        </w:rPr>
        <w:t xml:space="preserve">/In: 8,2; corrente a vazio  9,4/5,44/4,7 A,  conjugado  nominal  15 </w:t>
      </w:r>
      <w:proofErr w:type="spellStart"/>
      <w:r w:rsidR="00346DD4" w:rsidRPr="00346DD4">
        <w:rPr>
          <w:rFonts w:ascii="Arial" w:hAnsi="Arial" w:cs="Arial"/>
          <w:color w:val="000000"/>
          <w:sz w:val="24"/>
          <w:szCs w:val="24"/>
        </w:rPr>
        <w:t>Nm,conjugado</w:t>
      </w:r>
      <w:proofErr w:type="spellEnd"/>
      <w:r w:rsidR="00346DD4" w:rsidRPr="00346DD4">
        <w:rPr>
          <w:rFonts w:ascii="Arial" w:hAnsi="Arial" w:cs="Arial"/>
          <w:color w:val="000000"/>
          <w:sz w:val="24"/>
          <w:szCs w:val="24"/>
        </w:rPr>
        <w:t xml:space="preserve"> de partida 280%, conjugado máximo: 350%,classe de isolação F, tipo de rotor: gaiola de </w:t>
      </w:r>
      <w:proofErr w:type="spellStart"/>
      <w:r w:rsidR="00346DD4" w:rsidRPr="00346DD4">
        <w:rPr>
          <w:rFonts w:ascii="Arial" w:hAnsi="Arial" w:cs="Arial"/>
          <w:color w:val="000000"/>
          <w:sz w:val="24"/>
          <w:szCs w:val="24"/>
        </w:rPr>
        <w:t>esquilo;material</w:t>
      </w:r>
      <w:proofErr w:type="spellEnd"/>
      <w:r w:rsidR="00346DD4" w:rsidRPr="00346DD4">
        <w:rPr>
          <w:rFonts w:ascii="Arial" w:hAnsi="Arial" w:cs="Arial"/>
          <w:color w:val="000000"/>
          <w:sz w:val="24"/>
          <w:szCs w:val="24"/>
        </w:rPr>
        <w:t xml:space="preserve"> do eixo: AISI 4140; tempo de rotor bloqueado:9 s (quente); fator de serviço: 1,25; regime de serviço: S1;temperatura ambiente: -20°C +40 °C; altitude: 1000m;nível de ruído: 66dB(A); rendimento (%):  100% - 89,5%; fator de potência (%):  100% - 0,83; momento de inércia 0,00945 kgm²,  com rolamentos de esfera; elevação de temperatura: 80 K ;com placa de bornes para ligação elétrica do motor fabricada em BMC(poliéster com fibra de vidro), auto extinguível e com elevada rigidez dielétrica, forma construtiva: B3D.</w:t>
      </w:r>
    </w:p>
    <w:p w14:paraId="17A87725" w14:textId="77777777" w:rsidR="007C154E" w:rsidRPr="00346DD4" w:rsidRDefault="007C154E" w:rsidP="00B06F83">
      <w:pPr>
        <w:spacing w:line="360" w:lineRule="auto"/>
        <w:jc w:val="both"/>
        <w:rPr>
          <w:rFonts w:ascii="Arial" w:hAnsi="Arial" w:cs="Arial"/>
          <w:color w:val="000000"/>
          <w:sz w:val="24"/>
          <w:szCs w:val="24"/>
        </w:rPr>
      </w:pPr>
    </w:p>
    <w:p w14:paraId="34EF8635" w14:textId="77777777" w:rsidR="00B06F83" w:rsidRDefault="00B06F83" w:rsidP="00B06F83">
      <w:pPr>
        <w:spacing w:line="360" w:lineRule="auto"/>
        <w:jc w:val="both"/>
        <w:rPr>
          <w:rFonts w:ascii="Arial" w:hAnsi="Arial" w:cs="Arial"/>
          <w:b/>
          <w:bCs/>
          <w:sz w:val="24"/>
          <w:szCs w:val="24"/>
        </w:rPr>
      </w:pPr>
      <w:r>
        <w:rPr>
          <w:rFonts w:ascii="Arial" w:hAnsi="Arial" w:cs="Arial"/>
          <w:b/>
          <w:bCs/>
          <w:sz w:val="24"/>
          <w:szCs w:val="24"/>
        </w:rPr>
        <w:lastRenderedPageBreak/>
        <w:t>ITEM 15</w:t>
      </w:r>
      <w:proofErr w:type="gramStart"/>
      <w:r>
        <w:rPr>
          <w:rFonts w:ascii="Arial" w:hAnsi="Arial" w:cs="Arial"/>
          <w:b/>
          <w:bCs/>
          <w:sz w:val="24"/>
          <w:szCs w:val="24"/>
        </w:rPr>
        <w:t xml:space="preserve">- </w:t>
      </w:r>
      <w:r w:rsidRPr="00FF0422">
        <w:rPr>
          <w:rFonts w:ascii="Arial" w:hAnsi="Arial" w:cs="Arial"/>
          <w:b/>
          <w:bCs/>
          <w:sz w:val="24"/>
          <w:szCs w:val="24"/>
        </w:rPr>
        <w:t xml:space="preserve"> </w:t>
      </w:r>
      <w:r w:rsidRPr="00F450C0">
        <w:rPr>
          <w:rFonts w:ascii="Arial" w:hAnsi="Arial" w:cs="Arial"/>
          <w:b/>
          <w:bCs/>
          <w:sz w:val="24"/>
          <w:szCs w:val="24"/>
        </w:rPr>
        <w:t>BOMBA</w:t>
      </w:r>
      <w:proofErr w:type="gramEnd"/>
      <w:r w:rsidRPr="00F450C0">
        <w:rPr>
          <w:rFonts w:ascii="Arial" w:hAnsi="Arial" w:cs="Arial"/>
          <w:b/>
          <w:bCs/>
          <w:sz w:val="24"/>
          <w:szCs w:val="24"/>
        </w:rPr>
        <w:t xml:space="preserve"> SUBMERSA DE 12 HP</w:t>
      </w:r>
    </w:p>
    <w:p w14:paraId="63FC68D5" w14:textId="77777777" w:rsidR="00B06F83" w:rsidRDefault="00B06F83" w:rsidP="00B06F83">
      <w:pPr>
        <w:spacing w:line="360" w:lineRule="auto"/>
        <w:jc w:val="both"/>
        <w:rPr>
          <w:rFonts w:ascii="Arial" w:hAnsi="Arial" w:cs="Arial"/>
          <w:b/>
          <w:bCs/>
          <w:sz w:val="24"/>
          <w:szCs w:val="24"/>
        </w:rPr>
      </w:pPr>
      <w:r>
        <w:rPr>
          <w:rFonts w:ascii="Arial" w:hAnsi="Arial" w:cs="Arial"/>
          <w:b/>
          <w:bCs/>
          <w:sz w:val="24"/>
          <w:szCs w:val="24"/>
        </w:rPr>
        <w:t xml:space="preserve">Código: </w:t>
      </w:r>
      <w:r w:rsidRPr="00F450C0">
        <w:rPr>
          <w:rFonts w:ascii="Arial" w:hAnsi="Arial" w:cs="Arial"/>
          <w:b/>
          <w:bCs/>
          <w:sz w:val="24"/>
          <w:szCs w:val="24"/>
        </w:rPr>
        <w:t>006.023.0000-3</w:t>
      </w:r>
    </w:p>
    <w:p w14:paraId="654E9B74" w14:textId="77777777" w:rsidR="00B06F83" w:rsidRDefault="00B06F83" w:rsidP="00B06F83">
      <w:pPr>
        <w:spacing w:line="360" w:lineRule="auto"/>
        <w:jc w:val="both"/>
        <w:rPr>
          <w:rFonts w:ascii="Arial" w:hAnsi="Arial" w:cs="Arial"/>
          <w:sz w:val="24"/>
          <w:szCs w:val="24"/>
        </w:rPr>
      </w:pPr>
      <w:r>
        <w:rPr>
          <w:rFonts w:ascii="Arial" w:hAnsi="Arial" w:cs="Arial"/>
          <w:b/>
          <w:bCs/>
          <w:sz w:val="24"/>
          <w:szCs w:val="24"/>
        </w:rPr>
        <w:t>Quantidade: 2 peças</w:t>
      </w:r>
    </w:p>
    <w:p w14:paraId="13AE9672" w14:textId="77777777" w:rsidR="00B06F83" w:rsidRPr="00346DD4" w:rsidRDefault="00B06F83" w:rsidP="00B06F83">
      <w:pPr>
        <w:spacing w:line="360" w:lineRule="auto"/>
        <w:jc w:val="both"/>
        <w:rPr>
          <w:rFonts w:ascii="Arial" w:hAnsi="Arial" w:cs="Arial"/>
          <w:color w:val="000000"/>
          <w:sz w:val="24"/>
          <w:szCs w:val="24"/>
        </w:rPr>
      </w:pPr>
      <w:r>
        <w:rPr>
          <w:rFonts w:ascii="Arial" w:hAnsi="Arial" w:cs="Arial"/>
          <w:b/>
          <w:bCs/>
          <w:sz w:val="24"/>
          <w:szCs w:val="24"/>
        </w:rPr>
        <w:t>Descrição do Item</w:t>
      </w:r>
      <w:r>
        <w:rPr>
          <w:rFonts w:ascii="Arial" w:hAnsi="Arial" w:cs="Arial"/>
          <w:b/>
          <w:bCs/>
          <w:color w:val="000000"/>
          <w:sz w:val="16"/>
          <w:szCs w:val="16"/>
        </w:rPr>
        <w:t>:</w:t>
      </w:r>
      <w:r w:rsidR="00346DD4" w:rsidRPr="00346DD4">
        <w:t xml:space="preserve"> </w:t>
      </w:r>
      <w:r w:rsidR="00346DD4" w:rsidRPr="00346DD4">
        <w:rPr>
          <w:rFonts w:ascii="Arial" w:hAnsi="Arial" w:cs="Arial"/>
          <w:color w:val="000000"/>
          <w:sz w:val="24"/>
          <w:szCs w:val="24"/>
        </w:rPr>
        <w:t xml:space="preserve">Bomba submersa de 12 HP para captação de água subterrânea (poço artesiano), com Corpo de estágio, corpo de aspiração e corpo de </w:t>
      </w:r>
      <w:proofErr w:type="gramStart"/>
      <w:r w:rsidR="00346DD4" w:rsidRPr="00346DD4">
        <w:rPr>
          <w:rFonts w:ascii="Arial" w:hAnsi="Arial" w:cs="Arial"/>
          <w:color w:val="000000"/>
          <w:sz w:val="24"/>
          <w:szCs w:val="24"/>
        </w:rPr>
        <w:t>válvula  fabricado</w:t>
      </w:r>
      <w:proofErr w:type="gramEnd"/>
      <w:r w:rsidR="00346DD4" w:rsidRPr="00346DD4">
        <w:rPr>
          <w:rFonts w:ascii="Arial" w:hAnsi="Arial" w:cs="Arial"/>
          <w:color w:val="000000"/>
          <w:sz w:val="24"/>
          <w:szCs w:val="24"/>
        </w:rPr>
        <w:t xml:space="preserve"> em ferro fundido. Eixo, luva de acoplamento, parafusos e porcas fabricadas em aço inox. Rotores fabricado em aço </w:t>
      </w:r>
      <w:r w:rsidR="004071B3" w:rsidRPr="00346DD4">
        <w:rPr>
          <w:rFonts w:ascii="Arial" w:hAnsi="Arial" w:cs="Arial"/>
          <w:color w:val="000000"/>
          <w:sz w:val="24"/>
          <w:szCs w:val="24"/>
        </w:rPr>
        <w:t xml:space="preserve">inox, </w:t>
      </w:r>
      <w:r w:rsidR="00346DD4" w:rsidRPr="00346DD4">
        <w:rPr>
          <w:rFonts w:ascii="Arial" w:hAnsi="Arial" w:cs="Arial"/>
          <w:color w:val="000000"/>
          <w:sz w:val="24"/>
          <w:szCs w:val="24"/>
        </w:rPr>
        <w:t xml:space="preserve">Difusores fabricado em </w:t>
      </w:r>
      <w:r w:rsidR="004071B3" w:rsidRPr="00346DD4">
        <w:rPr>
          <w:rFonts w:ascii="Arial" w:hAnsi="Arial" w:cs="Arial"/>
          <w:color w:val="000000"/>
          <w:sz w:val="24"/>
          <w:szCs w:val="24"/>
        </w:rPr>
        <w:t xml:space="preserve">nylon, </w:t>
      </w:r>
      <w:r w:rsidR="00346DD4" w:rsidRPr="00346DD4">
        <w:rPr>
          <w:rFonts w:ascii="Arial" w:hAnsi="Arial" w:cs="Arial"/>
          <w:color w:val="000000"/>
          <w:sz w:val="24"/>
          <w:szCs w:val="24"/>
        </w:rPr>
        <w:t xml:space="preserve">Anéis de </w:t>
      </w:r>
      <w:proofErr w:type="gramStart"/>
      <w:r w:rsidR="00346DD4" w:rsidRPr="00346DD4">
        <w:rPr>
          <w:rFonts w:ascii="Arial" w:hAnsi="Arial" w:cs="Arial"/>
          <w:color w:val="000000"/>
          <w:sz w:val="24"/>
          <w:szCs w:val="24"/>
        </w:rPr>
        <w:t>desgaste  fabricado</w:t>
      </w:r>
      <w:proofErr w:type="gramEnd"/>
      <w:r w:rsidR="00346DD4" w:rsidRPr="00346DD4">
        <w:rPr>
          <w:rFonts w:ascii="Arial" w:hAnsi="Arial" w:cs="Arial"/>
          <w:color w:val="000000"/>
          <w:sz w:val="24"/>
          <w:szCs w:val="24"/>
        </w:rPr>
        <w:t xml:space="preserve"> em borracha ,Mancais fabricado  em borracha ,Motor de indução trifásico de 12HP ,Modelo motor: M6P,Frequência:60 </w:t>
      </w:r>
      <w:proofErr w:type="spellStart"/>
      <w:r w:rsidR="00346DD4" w:rsidRPr="00346DD4">
        <w:rPr>
          <w:rFonts w:ascii="Arial" w:hAnsi="Arial" w:cs="Arial"/>
          <w:color w:val="000000"/>
          <w:sz w:val="24"/>
          <w:szCs w:val="24"/>
        </w:rPr>
        <w:t>hz,Tensão</w:t>
      </w:r>
      <w:proofErr w:type="spellEnd"/>
      <w:r w:rsidR="00346DD4" w:rsidRPr="00346DD4">
        <w:rPr>
          <w:rFonts w:ascii="Arial" w:hAnsi="Arial" w:cs="Arial"/>
          <w:color w:val="000000"/>
          <w:sz w:val="24"/>
          <w:szCs w:val="24"/>
        </w:rPr>
        <w:t xml:space="preserve"> de trabalho: 220/380 volts TRIFÁSICO,ALTURA: 202,6  MCA  E VAZÃO: 9  M³/h ,com bomba de 16 estágios  . Direção de rotação: sentido horário.</w:t>
      </w:r>
    </w:p>
    <w:p w14:paraId="2BCE5D12" w14:textId="77777777" w:rsidR="00B06F83" w:rsidRDefault="00B06F83" w:rsidP="00B06F83">
      <w:pPr>
        <w:spacing w:line="360" w:lineRule="auto"/>
        <w:jc w:val="both"/>
        <w:rPr>
          <w:rFonts w:ascii="Arial" w:hAnsi="Arial" w:cs="Arial"/>
          <w:b/>
          <w:bCs/>
          <w:sz w:val="24"/>
          <w:szCs w:val="24"/>
        </w:rPr>
      </w:pPr>
      <w:r>
        <w:rPr>
          <w:rFonts w:ascii="Arial" w:hAnsi="Arial" w:cs="Arial"/>
          <w:b/>
          <w:bCs/>
          <w:sz w:val="24"/>
          <w:szCs w:val="24"/>
        </w:rPr>
        <w:t>ITEM 16</w:t>
      </w:r>
      <w:proofErr w:type="gramStart"/>
      <w:r>
        <w:rPr>
          <w:rFonts w:ascii="Arial" w:hAnsi="Arial" w:cs="Arial"/>
          <w:b/>
          <w:bCs/>
          <w:sz w:val="24"/>
          <w:szCs w:val="24"/>
        </w:rPr>
        <w:t xml:space="preserve">- </w:t>
      </w:r>
      <w:r w:rsidRPr="00FF0422">
        <w:rPr>
          <w:rFonts w:ascii="Arial" w:hAnsi="Arial" w:cs="Arial"/>
          <w:b/>
          <w:bCs/>
          <w:sz w:val="24"/>
          <w:szCs w:val="24"/>
        </w:rPr>
        <w:t xml:space="preserve"> </w:t>
      </w:r>
      <w:r w:rsidRPr="00F450C0">
        <w:rPr>
          <w:rFonts w:ascii="Arial" w:hAnsi="Arial" w:cs="Arial"/>
          <w:b/>
          <w:bCs/>
          <w:sz w:val="24"/>
          <w:szCs w:val="24"/>
        </w:rPr>
        <w:t>VALVULA</w:t>
      </w:r>
      <w:proofErr w:type="gramEnd"/>
      <w:r w:rsidRPr="00F450C0">
        <w:rPr>
          <w:rFonts w:ascii="Arial" w:hAnsi="Arial" w:cs="Arial"/>
          <w:b/>
          <w:bCs/>
          <w:sz w:val="24"/>
          <w:szCs w:val="24"/>
        </w:rPr>
        <w:t xml:space="preserve"> DE DIAFRAGMA DE ACIONAMENTO MANUAL DE DN 32 MM</w:t>
      </w:r>
    </w:p>
    <w:p w14:paraId="26D54439" w14:textId="77777777" w:rsidR="00B06F83" w:rsidRDefault="00B06F83" w:rsidP="00B06F83">
      <w:pPr>
        <w:spacing w:line="360" w:lineRule="auto"/>
        <w:jc w:val="both"/>
        <w:rPr>
          <w:rFonts w:ascii="Arial" w:hAnsi="Arial" w:cs="Arial"/>
          <w:b/>
          <w:bCs/>
          <w:sz w:val="24"/>
          <w:szCs w:val="24"/>
        </w:rPr>
      </w:pPr>
      <w:r>
        <w:rPr>
          <w:rFonts w:ascii="Arial" w:hAnsi="Arial" w:cs="Arial"/>
          <w:b/>
          <w:bCs/>
          <w:sz w:val="24"/>
          <w:szCs w:val="24"/>
        </w:rPr>
        <w:t xml:space="preserve">Código: </w:t>
      </w:r>
      <w:r w:rsidRPr="00F450C0">
        <w:rPr>
          <w:rFonts w:ascii="Arial" w:hAnsi="Arial" w:cs="Arial"/>
          <w:b/>
          <w:bCs/>
          <w:sz w:val="24"/>
          <w:szCs w:val="24"/>
        </w:rPr>
        <w:t xml:space="preserve">016.676.0017-5  </w:t>
      </w:r>
    </w:p>
    <w:p w14:paraId="5EA6F986" w14:textId="77777777" w:rsidR="00B06F83" w:rsidRDefault="00B06F83" w:rsidP="00B06F83">
      <w:pPr>
        <w:spacing w:line="360" w:lineRule="auto"/>
        <w:jc w:val="both"/>
        <w:rPr>
          <w:rFonts w:ascii="Arial" w:hAnsi="Arial" w:cs="Arial"/>
          <w:sz w:val="24"/>
          <w:szCs w:val="24"/>
        </w:rPr>
      </w:pPr>
      <w:r>
        <w:rPr>
          <w:rFonts w:ascii="Arial" w:hAnsi="Arial" w:cs="Arial"/>
          <w:b/>
          <w:bCs/>
          <w:sz w:val="24"/>
          <w:szCs w:val="24"/>
        </w:rPr>
        <w:t>Quantidade: 5 peças</w:t>
      </w:r>
    </w:p>
    <w:p w14:paraId="46BF7A12" w14:textId="77777777" w:rsidR="00346DD4" w:rsidRPr="00346DD4" w:rsidRDefault="00B06F83" w:rsidP="00346DD4">
      <w:pPr>
        <w:spacing w:line="360" w:lineRule="auto"/>
        <w:jc w:val="both"/>
        <w:rPr>
          <w:rFonts w:ascii="Arial" w:hAnsi="Arial" w:cs="Arial"/>
          <w:color w:val="000000"/>
          <w:sz w:val="24"/>
          <w:szCs w:val="24"/>
        </w:rPr>
      </w:pPr>
      <w:r>
        <w:rPr>
          <w:rFonts w:ascii="Arial" w:hAnsi="Arial" w:cs="Arial"/>
          <w:b/>
          <w:bCs/>
          <w:sz w:val="24"/>
          <w:szCs w:val="24"/>
        </w:rPr>
        <w:t>Descrição do Item</w:t>
      </w:r>
      <w:r>
        <w:rPr>
          <w:rFonts w:ascii="Arial" w:hAnsi="Arial" w:cs="Arial"/>
          <w:b/>
          <w:bCs/>
          <w:color w:val="000000"/>
          <w:sz w:val="16"/>
          <w:szCs w:val="16"/>
        </w:rPr>
        <w:t>:</w:t>
      </w:r>
      <w:r w:rsidR="00346DD4" w:rsidRPr="00346DD4">
        <w:t xml:space="preserve"> </w:t>
      </w:r>
      <w:r w:rsidR="00346DD4" w:rsidRPr="00346DD4">
        <w:rPr>
          <w:rFonts w:ascii="Arial" w:hAnsi="Arial" w:cs="Arial"/>
          <w:color w:val="000000"/>
          <w:sz w:val="24"/>
          <w:szCs w:val="24"/>
        </w:rPr>
        <w:t xml:space="preserve">Válvula manual de 2/2 vias para uso em controle de dosagem de produto </w:t>
      </w:r>
      <w:r w:rsidR="004071B3" w:rsidRPr="00346DD4">
        <w:rPr>
          <w:rFonts w:ascii="Arial" w:hAnsi="Arial" w:cs="Arial"/>
          <w:color w:val="000000"/>
          <w:sz w:val="24"/>
          <w:szCs w:val="24"/>
        </w:rPr>
        <w:t>químico (</w:t>
      </w:r>
      <w:r w:rsidR="00346DD4" w:rsidRPr="00346DD4">
        <w:rPr>
          <w:rFonts w:ascii="Arial" w:hAnsi="Arial" w:cs="Arial"/>
          <w:color w:val="000000"/>
          <w:sz w:val="24"/>
          <w:szCs w:val="24"/>
        </w:rPr>
        <w:t>cloro</w:t>
      </w:r>
      <w:proofErr w:type="gramStart"/>
      <w:r w:rsidR="00346DD4" w:rsidRPr="00346DD4">
        <w:rPr>
          <w:rFonts w:ascii="Arial" w:hAnsi="Arial" w:cs="Arial"/>
          <w:color w:val="000000"/>
          <w:sz w:val="24"/>
          <w:szCs w:val="24"/>
        </w:rPr>
        <w:t>);com</w:t>
      </w:r>
      <w:proofErr w:type="gramEnd"/>
      <w:r w:rsidR="00346DD4" w:rsidRPr="00346DD4">
        <w:rPr>
          <w:rFonts w:ascii="Arial" w:hAnsi="Arial" w:cs="Arial"/>
          <w:color w:val="000000"/>
          <w:sz w:val="24"/>
          <w:szCs w:val="24"/>
        </w:rPr>
        <w:t xml:space="preserve"> passagem angular;  Conexão: Rosca externa (macho) com extremidades com uniões em PVC com rosca BSP, PN 10; com buchas de </w:t>
      </w:r>
      <w:proofErr w:type="spellStart"/>
      <w:r w:rsidR="00346DD4" w:rsidRPr="00346DD4">
        <w:rPr>
          <w:rFonts w:ascii="Arial" w:hAnsi="Arial" w:cs="Arial"/>
          <w:color w:val="000000"/>
          <w:sz w:val="24"/>
          <w:szCs w:val="24"/>
        </w:rPr>
        <w:t>fixação;diafragma</w:t>
      </w:r>
      <w:proofErr w:type="spellEnd"/>
      <w:r w:rsidR="00346DD4" w:rsidRPr="00346DD4">
        <w:rPr>
          <w:rFonts w:ascii="Arial" w:hAnsi="Arial" w:cs="Arial"/>
          <w:color w:val="000000"/>
          <w:sz w:val="24"/>
          <w:szCs w:val="24"/>
        </w:rPr>
        <w:t xml:space="preserve"> em EPDM; atuador em termoplástico com acionamento manual por volante não </w:t>
      </w:r>
      <w:proofErr w:type="spellStart"/>
      <w:r w:rsidR="00346DD4" w:rsidRPr="00346DD4">
        <w:rPr>
          <w:rFonts w:ascii="Arial" w:hAnsi="Arial" w:cs="Arial"/>
          <w:color w:val="000000"/>
          <w:sz w:val="24"/>
          <w:szCs w:val="24"/>
        </w:rPr>
        <w:t>acendente</w:t>
      </w:r>
      <w:proofErr w:type="spellEnd"/>
      <w:r w:rsidR="00346DD4" w:rsidRPr="00346DD4">
        <w:rPr>
          <w:rFonts w:ascii="Arial" w:hAnsi="Arial" w:cs="Arial"/>
          <w:color w:val="000000"/>
          <w:sz w:val="24"/>
          <w:szCs w:val="24"/>
        </w:rPr>
        <w:t xml:space="preserve">; haste </w:t>
      </w:r>
      <w:proofErr w:type="spellStart"/>
      <w:r w:rsidR="00346DD4" w:rsidRPr="00346DD4">
        <w:rPr>
          <w:rFonts w:ascii="Arial" w:hAnsi="Arial" w:cs="Arial"/>
          <w:color w:val="000000"/>
          <w:sz w:val="24"/>
          <w:szCs w:val="24"/>
        </w:rPr>
        <w:t>acendente;com</w:t>
      </w:r>
      <w:proofErr w:type="spellEnd"/>
      <w:r w:rsidR="00346DD4" w:rsidRPr="00346DD4">
        <w:rPr>
          <w:rFonts w:ascii="Arial" w:hAnsi="Arial" w:cs="Arial"/>
          <w:color w:val="000000"/>
          <w:sz w:val="24"/>
          <w:szCs w:val="24"/>
        </w:rPr>
        <w:t xml:space="preserve"> indicador ótico de </w:t>
      </w:r>
      <w:proofErr w:type="spellStart"/>
      <w:r w:rsidR="00346DD4" w:rsidRPr="00346DD4">
        <w:rPr>
          <w:rFonts w:ascii="Arial" w:hAnsi="Arial" w:cs="Arial"/>
          <w:color w:val="000000"/>
          <w:sz w:val="24"/>
          <w:szCs w:val="24"/>
        </w:rPr>
        <w:t>abertura;parafusos</w:t>
      </w:r>
      <w:proofErr w:type="spellEnd"/>
      <w:r w:rsidR="00346DD4" w:rsidRPr="00346DD4">
        <w:rPr>
          <w:rFonts w:ascii="Arial" w:hAnsi="Arial" w:cs="Arial"/>
          <w:color w:val="000000"/>
          <w:sz w:val="24"/>
          <w:szCs w:val="24"/>
        </w:rPr>
        <w:t xml:space="preserve"> em aço inoxidável com capas de proteção. DN 1 1/4” (32 mm); Material do corpo da válvula: PVC-U.</w:t>
      </w:r>
    </w:p>
    <w:p w14:paraId="3ABAF010" w14:textId="77777777" w:rsidR="00B06F83" w:rsidRDefault="00B06F83" w:rsidP="00B06F83">
      <w:pPr>
        <w:spacing w:line="360" w:lineRule="auto"/>
        <w:jc w:val="both"/>
        <w:rPr>
          <w:rFonts w:ascii="Arial" w:hAnsi="Arial" w:cs="Arial"/>
          <w:b/>
          <w:bCs/>
          <w:sz w:val="24"/>
          <w:szCs w:val="24"/>
        </w:rPr>
      </w:pPr>
      <w:r>
        <w:rPr>
          <w:rFonts w:ascii="Arial" w:hAnsi="Arial" w:cs="Arial"/>
          <w:b/>
          <w:bCs/>
          <w:sz w:val="24"/>
          <w:szCs w:val="24"/>
        </w:rPr>
        <w:t>ITEM 17</w:t>
      </w:r>
      <w:proofErr w:type="gramStart"/>
      <w:r>
        <w:rPr>
          <w:rFonts w:ascii="Arial" w:hAnsi="Arial" w:cs="Arial"/>
          <w:b/>
          <w:bCs/>
          <w:sz w:val="24"/>
          <w:szCs w:val="24"/>
        </w:rPr>
        <w:t xml:space="preserve">- </w:t>
      </w:r>
      <w:r w:rsidRPr="00FF0422">
        <w:rPr>
          <w:rFonts w:ascii="Arial" w:hAnsi="Arial" w:cs="Arial"/>
          <w:b/>
          <w:bCs/>
          <w:sz w:val="24"/>
          <w:szCs w:val="24"/>
        </w:rPr>
        <w:t xml:space="preserve"> </w:t>
      </w:r>
      <w:r w:rsidRPr="00F450C0">
        <w:rPr>
          <w:rFonts w:ascii="Arial" w:hAnsi="Arial" w:cs="Arial"/>
          <w:b/>
          <w:bCs/>
          <w:sz w:val="24"/>
          <w:szCs w:val="24"/>
        </w:rPr>
        <w:t>VALVULA</w:t>
      </w:r>
      <w:proofErr w:type="gramEnd"/>
      <w:r w:rsidRPr="00F450C0">
        <w:rPr>
          <w:rFonts w:ascii="Arial" w:hAnsi="Arial" w:cs="Arial"/>
          <w:b/>
          <w:bCs/>
          <w:sz w:val="24"/>
          <w:szCs w:val="24"/>
        </w:rPr>
        <w:t xml:space="preserve"> DE DIAFRAGMA DE ACIONAMENTO MANUAL DE DN 40 MM</w:t>
      </w:r>
    </w:p>
    <w:p w14:paraId="30986264" w14:textId="77777777" w:rsidR="00B06F83" w:rsidRDefault="00B06F83" w:rsidP="00B06F83">
      <w:pPr>
        <w:spacing w:line="360" w:lineRule="auto"/>
        <w:jc w:val="both"/>
        <w:rPr>
          <w:rFonts w:ascii="Arial" w:hAnsi="Arial" w:cs="Arial"/>
          <w:b/>
          <w:bCs/>
          <w:sz w:val="24"/>
          <w:szCs w:val="24"/>
        </w:rPr>
      </w:pPr>
      <w:r>
        <w:rPr>
          <w:rFonts w:ascii="Arial" w:hAnsi="Arial" w:cs="Arial"/>
          <w:b/>
          <w:bCs/>
          <w:sz w:val="24"/>
          <w:szCs w:val="24"/>
        </w:rPr>
        <w:t xml:space="preserve">Código: </w:t>
      </w:r>
      <w:r w:rsidRPr="00F450C0">
        <w:rPr>
          <w:rFonts w:ascii="Arial" w:hAnsi="Arial" w:cs="Arial"/>
          <w:b/>
          <w:bCs/>
          <w:sz w:val="24"/>
          <w:szCs w:val="24"/>
        </w:rPr>
        <w:t>016.676.0017-2</w:t>
      </w:r>
    </w:p>
    <w:p w14:paraId="6103623B" w14:textId="77777777" w:rsidR="00B06F83" w:rsidRDefault="00B06F83" w:rsidP="00B06F83">
      <w:pPr>
        <w:spacing w:line="360" w:lineRule="auto"/>
        <w:jc w:val="both"/>
        <w:rPr>
          <w:rFonts w:ascii="Arial" w:hAnsi="Arial" w:cs="Arial"/>
          <w:sz w:val="24"/>
          <w:szCs w:val="24"/>
        </w:rPr>
      </w:pPr>
      <w:r>
        <w:rPr>
          <w:rFonts w:ascii="Arial" w:hAnsi="Arial" w:cs="Arial"/>
          <w:b/>
          <w:bCs/>
          <w:sz w:val="24"/>
          <w:szCs w:val="24"/>
        </w:rPr>
        <w:t>Quantidade: 5 peças</w:t>
      </w:r>
    </w:p>
    <w:p w14:paraId="59DC4B59" w14:textId="77777777" w:rsidR="00346DD4" w:rsidRDefault="00B06F83" w:rsidP="00346DD4">
      <w:pPr>
        <w:spacing w:line="360" w:lineRule="auto"/>
        <w:jc w:val="both"/>
        <w:rPr>
          <w:rFonts w:ascii="Arial" w:hAnsi="Arial" w:cs="Arial"/>
          <w:color w:val="000000"/>
          <w:sz w:val="24"/>
          <w:szCs w:val="24"/>
        </w:rPr>
      </w:pPr>
      <w:r>
        <w:rPr>
          <w:rFonts w:ascii="Arial" w:hAnsi="Arial" w:cs="Arial"/>
          <w:b/>
          <w:bCs/>
          <w:sz w:val="24"/>
          <w:szCs w:val="24"/>
        </w:rPr>
        <w:t>Descrição do Item</w:t>
      </w:r>
      <w:r>
        <w:rPr>
          <w:rFonts w:ascii="Arial" w:hAnsi="Arial" w:cs="Arial"/>
          <w:b/>
          <w:bCs/>
          <w:color w:val="000000"/>
          <w:sz w:val="16"/>
          <w:szCs w:val="16"/>
        </w:rPr>
        <w:t>:</w:t>
      </w:r>
      <w:r w:rsidR="00346DD4" w:rsidRPr="00346DD4">
        <w:t xml:space="preserve"> </w:t>
      </w:r>
      <w:r w:rsidR="00346DD4" w:rsidRPr="009947A0">
        <w:rPr>
          <w:rFonts w:ascii="Arial" w:hAnsi="Arial" w:cs="Arial"/>
          <w:color w:val="000000"/>
          <w:sz w:val="24"/>
          <w:szCs w:val="24"/>
        </w:rPr>
        <w:t xml:space="preserve">Válvula manual de 2/2 vias para uso em controle de dosagem de produto </w:t>
      </w:r>
      <w:r w:rsidR="004071B3" w:rsidRPr="009947A0">
        <w:rPr>
          <w:rFonts w:ascii="Arial" w:hAnsi="Arial" w:cs="Arial"/>
          <w:color w:val="000000"/>
          <w:sz w:val="24"/>
          <w:szCs w:val="24"/>
        </w:rPr>
        <w:t>químico (</w:t>
      </w:r>
      <w:r w:rsidR="00346DD4" w:rsidRPr="009947A0">
        <w:rPr>
          <w:rFonts w:ascii="Arial" w:hAnsi="Arial" w:cs="Arial"/>
          <w:color w:val="000000"/>
          <w:sz w:val="24"/>
          <w:szCs w:val="24"/>
        </w:rPr>
        <w:t>cloro</w:t>
      </w:r>
      <w:proofErr w:type="gramStart"/>
      <w:r w:rsidR="00346DD4" w:rsidRPr="009947A0">
        <w:rPr>
          <w:rFonts w:ascii="Arial" w:hAnsi="Arial" w:cs="Arial"/>
          <w:color w:val="000000"/>
          <w:sz w:val="24"/>
          <w:szCs w:val="24"/>
        </w:rPr>
        <w:t>);com</w:t>
      </w:r>
      <w:proofErr w:type="gramEnd"/>
      <w:r w:rsidR="00346DD4" w:rsidRPr="009947A0">
        <w:rPr>
          <w:rFonts w:ascii="Arial" w:hAnsi="Arial" w:cs="Arial"/>
          <w:color w:val="000000"/>
          <w:sz w:val="24"/>
          <w:szCs w:val="24"/>
        </w:rPr>
        <w:t xml:space="preserve"> passagem angular;  Conexão: Rosca externa (macho) com extremidades com uniões em PVC com rosca BSP, PN 10; com buchas de </w:t>
      </w:r>
      <w:proofErr w:type="spellStart"/>
      <w:r w:rsidR="00346DD4" w:rsidRPr="009947A0">
        <w:rPr>
          <w:rFonts w:ascii="Arial" w:hAnsi="Arial" w:cs="Arial"/>
          <w:color w:val="000000"/>
          <w:sz w:val="24"/>
          <w:szCs w:val="24"/>
        </w:rPr>
        <w:t>fixação;diafragma</w:t>
      </w:r>
      <w:proofErr w:type="spellEnd"/>
      <w:r w:rsidR="00346DD4" w:rsidRPr="009947A0">
        <w:rPr>
          <w:rFonts w:ascii="Arial" w:hAnsi="Arial" w:cs="Arial"/>
          <w:color w:val="000000"/>
          <w:sz w:val="24"/>
          <w:szCs w:val="24"/>
        </w:rPr>
        <w:t xml:space="preserve"> em EPDM; atuador em termoplástico com acionamento manual por </w:t>
      </w:r>
      <w:r w:rsidR="00346DD4" w:rsidRPr="009947A0">
        <w:rPr>
          <w:rFonts w:ascii="Arial" w:hAnsi="Arial" w:cs="Arial"/>
          <w:color w:val="000000"/>
          <w:sz w:val="24"/>
          <w:szCs w:val="24"/>
        </w:rPr>
        <w:lastRenderedPageBreak/>
        <w:t xml:space="preserve">volante não </w:t>
      </w:r>
      <w:proofErr w:type="spellStart"/>
      <w:r w:rsidR="00346DD4" w:rsidRPr="009947A0">
        <w:rPr>
          <w:rFonts w:ascii="Arial" w:hAnsi="Arial" w:cs="Arial"/>
          <w:color w:val="000000"/>
          <w:sz w:val="24"/>
          <w:szCs w:val="24"/>
        </w:rPr>
        <w:t>acendente</w:t>
      </w:r>
      <w:proofErr w:type="spellEnd"/>
      <w:r w:rsidR="00346DD4" w:rsidRPr="009947A0">
        <w:rPr>
          <w:rFonts w:ascii="Arial" w:hAnsi="Arial" w:cs="Arial"/>
          <w:color w:val="000000"/>
          <w:sz w:val="24"/>
          <w:szCs w:val="24"/>
        </w:rPr>
        <w:t xml:space="preserve">; haste </w:t>
      </w:r>
      <w:proofErr w:type="spellStart"/>
      <w:r w:rsidR="00346DD4" w:rsidRPr="009947A0">
        <w:rPr>
          <w:rFonts w:ascii="Arial" w:hAnsi="Arial" w:cs="Arial"/>
          <w:color w:val="000000"/>
          <w:sz w:val="24"/>
          <w:szCs w:val="24"/>
        </w:rPr>
        <w:t>acendente;com</w:t>
      </w:r>
      <w:proofErr w:type="spellEnd"/>
      <w:r w:rsidR="00346DD4" w:rsidRPr="009947A0">
        <w:rPr>
          <w:rFonts w:ascii="Arial" w:hAnsi="Arial" w:cs="Arial"/>
          <w:color w:val="000000"/>
          <w:sz w:val="24"/>
          <w:szCs w:val="24"/>
        </w:rPr>
        <w:t xml:space="preserve"> indicador ótico de </w:t>
      </w:r>
      <w:proofErr w:type="spellStart"/>
      <w:r w:rsidR="00346DD4" w:rsidRPr="009947A0">
        <w:rPr>
          <w:rFonts w:ascii="Arial" w:hAnsi="Arial" w:cs="Arial"/>
          <w:color w:val="000000"/>
          <w:sz w:val="24"/>
          <w:szCs w:val="24"/>
        </w:rPr>
        <w:t>abertura;parafusos</w:t>
      </w:r>
      <w:proofErr w:type="spellEnd"/>
      <w:r w:rsidR="00346DD4" w:rsidRPr="009947A0">
        <w:rPr>
          <w:rFonts w:ascii="Arial" w:hAnsi="Arial" w:cs="Arial"/>
          <w:color w:val="000000"/>
          <w:sz w:val="24"/>
          <w:szCs w:val="24"/>
        </w:rPr>
        <w:t xml:space="preserve"> em aço inoxidável com capas de proteção. DN 1 ½” (40 mm); Material do corpo da válvula: PVC-U.</w:t>
      </w:r>
    </w:p>
    <w:p w14:paraId="73436DF8" w14:textId="77777777" w:rsidR="00B06F83" w:rsidRDefault="00B06F83" w:rsidP="00B06F83">
      <w:pPr>
        <w:spacing w:line="360" w:lineRule="auto"/>
        <w:jc w:val="both"/>
        <w:rPr>
          <w:rFonts w:ascii="Arial" w:hAnsi="Arial" w:cs="Arial"/>
          <w:b/>
          <w:bCs/>
          <w:sz w:val="24"/>
          <w:szCs w:val="24"/>
        </w:rPr>
      </w:pPr>
      <w:r>
        <w:rPr>
          <w:rFonts w:ascii="Arial" w:hAnsi="Arial" w:cs="Arial"/>
          <w:b/>
          <w:bCs/>
          <w:sz w:val="24"/>
          <w:szCs w:val="24"/>
        </w:rPr>
        <w:t>ITEM 18</w:t>
      </w:r>
      <w:proofErr w:type="gramStart"/>
      <w:r>
        <w:rPr>
          <w:rFonts w:ascii="Arial" w:hAnsi="Arial" w:cs="Arial"/>
          <w:b/>
          <w:bCs/>
          <w:sz w:val="24"/>
          <w:szCs w:val="24"/>
        </w:rPr>
        <w:t xml:space="preserve">- </w:t>
      </w:r>
      <w:r w:rsidRPr="00FF0422">
        <w:rPr>
          <w:rFonts w:ascii="Arial" w:hAnsi="Arial" w:cs="Arial"/>
          <w:b/>
          <w:bCs/>
          <w:sz w:val="24"/>
          <w:szCs w:val="24"/>
        </w:rPr>
        <w:t xml:space="preserve"> </w:t>
      </w:r>
      <w:r w:rsidRPr="00F450C0">
        <w:rPr>
          <w:rFonts w:ascii="Arial" w:hAnsi="Arial" w:cs="Arial"/>
          <w:b/>
          <w:bCs/>
          <w:sz w:val="24"/>
          <w:szCs w:val="24"/>
        </w:rPr>
        <w:t>ROTAMETRO</w:t>
      </w:r>
      <w:proofErr w:type="gramEnd"/>
      <w:r w:rsidRPr="00F450C0">
        <w:rPr>
          <w:rFonts w:ascii="Arial" w:hAnsi="Arial" w:cs="Arial"/>
          <w:b/>
          <w:bCs/>
          <w:sz w:val="24"/>
          <w:szCs w:val="24"/>
        </w:rPr>
        <w:t xml:space="preserve"> DE 25 a 250 L/H</w:t>
      </w:r>
    </w:p>
    <w:p w14:paraId="7CDEBEB9" w14:textId="77777777" w:rsidR="00B06F83" w:rsidRDefault="00B06F83" w:rsidP="00B06F83">
      <w:pPr>
        <w:spacing w:line="360" w:lineRule="auto"/>
        <w:jc w:val="both"/>
        <w:rPr>
          <w:rFonts w:ascii="Arial" w:hAnsi="Arial" w:cs="Arial"/>
          <w:b/>
          <w:bCs/>
          <w:sz w:val="24"/>
          <w:szCs w:val="24"/>
        </w:rPr>
      </w:pPr>
      <w:r>
        <w:rPr>
          <w:rFonts w:ascii="Arial" w:hAnsi="Arial" w:cs="Arial"/>
          <w:b/>
          <w:bCs/>
          <w:sz w:val="24"/>
          <w:szCs w:val="24"/>
        </w:rPr>
        <w:t xml:space="preserve">Código: </w:t>
      </w:r>
      <w:r w:rsidRPr="00F450C0">
        <w:rPr>
          <w:rFonts w:ascii="Arial" w:hAnsi="Arial" w:cs="Arial"/>
          <w:b/>
          <w:bCs/>
          <w:sz w:val="24"/>
          <w:szCs w:val="24"/>
        </w:rPr>
        <w:t xml:space="preserve">022.350.0008-2  </w:t>
      </w:r>
    </w:p>
    <w:p w14:paraId="0847B453" w14:textId="77777777" w:rsidR="00B06F83" w:rsidRDefault="00B06F83" w:rsidP="00B06F83">
      <w:pPr>
        <w:spacing w:line="360" w:lineRule="auto"/>
        <w:jc w:val="both"/>
        <w:rPr>
          <w:rFonts w:ascii="Arial" w:hAnsi="Arial" w:cs="Arial"/>
          <w:sz w:val="24"/>
          <w:szCs w:val="24"/>
        </w:rPr>
      </w:pPr>
      <w:r>
        <w:rPr>
          <w:rFonts w:ascii="Arial" w:hAnsi="Arial" w:cs="Arial"/>
          <w:b/>
          <w:bCs/>
          <w:sz w:val="24"/>
          <w:szCs w:val="24"/>
        </w:rPr>
        <w:t>Quantidade: 8 peças</w:t>
      </w:r>
    </w:p>
    <w:p w14:paraId="41DD8408" w14:textId="77777777" w:rsidR="00B06F83" w:rsidRPr="009947A0" w:rsidRDefault="00B06F83" w:rsidP="00B06F83">
      <w:pPr>
        <w:spacing w:line="360" w:lineRule="auto"/>
        <w:jc w:val="both"/>
        <w:rPr>
          <w:rFonts w:ascii="Arial" w:hAnsi="Arial" w:cs="Arial"/>
          <w:color w:val="000000"/>
          <w:sz w:val="24"/>
          <w:szCs w:val="24"/>
        </w:rPr>
      </w:pPr>
      <w:r>
        <w:rPr>
          <w:rFonts w:ascii="Arial" w:hAnsi="Arial" w:cs="Arial"/>
          <w:b/>
          <w:bCs/>
          <w:sz w:val="24"/>
          <w:szCs w:val="24"/>
        </w:rPr>
        <w:t>Descrição do Item</w:t>
      </w:r>
      <w:r>
        <w:rPr>
          <w:rFonts w:ascii="Arial" w:hAnsi="Arial" w:cs="Arial"/>
          <w:b/>
          <w:bCs/>
          <w:color w:val="000000"/>
          <w:sz w:val="16"/>
          <w:szCs w:val="16"/>
        </w:rPr>
        <w:t>:</w:t>
      </w:r>
      <w:r w:rsidR="009947A0" w:rsidRPr="009947A0">
        <w:t xml:space="preserve"> </w:t>
      </w:r>
      <w:r w:rsidR="009947A0" w:rsidRPr="009947A0">
        <w:rPr>
          <w:rFonts w:ascii="Arial" w:hAnsi="Arial" w:cs="Arial"/>
          <w:color w:val="000000"/>
          <w:sz w:val="24"/>
          <w:szCs w:val="24"/>
        </w:rPr>
        <w:t xml:space="preserve">medidor de vazão funciona pelo princípio de área variável e possui um tubo de medição transparente. A escala impressa sobre o tubo de medição foi definida de acordo com o respectivo fluido de operação. Réguas, tipo andorinha, injetadas servem para a instalação de indicadores de valores nominais, dispositivos de valores limites e sinalizadores. </w:t>
      </w:r>
      <w:r w:rsidR="004071B3" w:rsidRPr="009947A0">
        <w:rPr>
          <w:rFonts w:ascii="Arial" w:hAnsi="Arial" w:cs="Arial"/>
          <w:color w:val="000000"/>
          <w:sz w:val="24"/>
          <w:szCs w:val="24"/>
        </w:rPr>
        <w:t xml:space="preserve">Características: </w:t>
      </w:r>
      <w:r w:rsidR="009947A0" w:rsidRPr="009947A0">
        <w:rPr>
          <w:rFonts w:ascii="Arial" w:hAnsi="Arial" w:cs="Arial"/>
          <w:color w:val="000000"/>
          <w:sz w:val="24"/>
          <w:szCs w:val="24"/>
        </w:rPr>
        <w:t xml:space="preserve">Tipo de fluido: liquido; material flutuante PVC-U vermelho com </w:t>
      </w:r>
      <w:proofErr w:type="spellStart"/>
      <w:r w:rsidR="009947A0" w:rsidRPr="009947A0">
        <w:rPr>
          <w:rFonts w:ascii="Arial" w:hAnsi="Arial" w:cs="Arial"/>
          <w:color w:val="000000"/>
          <w:sz w:val="24"/>
          <w:szCs w:val="24"/>
        </w:rPr>
        <w:t>ímã;material</w:t>
      </w:r>
      <w:proofErr w:type="spellEnd"/>
      <w:r w:rsidR="009947A0" w:rsidRPr="009947A0">
        <w:rPr>
          <w:rFonts w:ascii="Arial" w:hAnsi="Arial" w:cs="Arial"/>
          <w:color w:val="000000"/>
          <w:sz w:val="24"/>
          <w:szCs w:val="24"/>
        </w:rPr>
        <w:t xml:space="preserve"> do tubo de medição: </w:t>
      </w:r>
      <w:proofErr w:type="spellStart"/>
      <w:r w:rsidR="009947A0" w:rsidRPr="009947A0">
        <w:rPr>
          <w:rFonts w:ascii="Arial" w:hAnsi="Arial" w:cs="Arial"/>
          <w:color w:val="000000"/>
          <w:sz w:val="24"/>
          <w:szCs w:val="24"/>
        </w:rPr>
        <w:t>polissulfona</w:t>
      </w:r>
      <w:proofErr w:type="spellEnd"/>
      <w:r w:rsidR="009947A0" w:rsidRPr="009947A0">
        <w:rPr>
          <w:rFonts w:ascii="Arial" w:hAnsi="Arial" w:cs="Arial"/>
          <w:color w:val="000000"/>
          <w:sz w:val="24"/>
          <w:szCs w:val="24"/>
        </w:rPr>
        <w:t xml:space="preserve"> ; material da conexão PVC-U ; pressão de operação :6  bar; temperatura: 25°C ; diâmetro nominal : 32 mm ; corpo de passagem reta; conexão externa (macho) com uniões DIN para cola/solda ; faixa de temperatura : 0 a 60°C ; material de vedação: Anel </w:t>
      </w:r>
      <w:proofErr w:type="spellStart"/>
      <w:r w:rsidR="009947A0" w:rsidRPr="009947A0">
        <w:rPr>
          <w:rFonts w:ascii="Arial" w:hAnsi="Arial" w:cs="Arial"/>
          <w:color w:val="000000"/>
          <w:sz w:val="24"/>
          <w:szCs w:val="24"/>
        </w:rPr>
        <w:t>o’ring</w:t>
      </w:r>
      <w:proofErr w:type="spellEnd"/>
      <w:r w:rsidR="009947A0" w:rsidRPr="009947A0">
        <w:rPr>
          <w:rFonts w:ascii="Arial" w:hAnsi="Arial" w:cs="Arial"/>
          <w:color w:val="000000"/>
          <w:sz w:val="24"/>
          <w:szCs w:val="24"/>
        </w:rPr>
        <w:t xml:space="preserve"> EPDM ; material das peças de conexão  : peça de montagem PVC-U , porca união PP ; escala de medição de 25 a 250 l/h ; liquido a ser medido: ÁGUA ou cloro</w:t>
      </w:r>
    </w:p>
    <w:p w14:paraId="6A1F035E" w14:textId="77777777" w:rsidR="00B06F83" w:rsidRDefault="00B06F83" w:rsidP="00F450C0">
      <w:pPr>
        <w:spacing w:line="360" w:lineRule="auto"/>
        <w:jc w:val="both"/>
        <w:rPr>
          <w:rFonts w:ascii="Arial" w:hAnsi="Arial" w:cs="Arial"/>
          <w:color w:val="000000" w:themeColor="text1"/>
          <w:sz w:val="24"/>
          <w:szCs w:val="24"/>
        </w:rPr>
      </w:pPr>
    </w:p>
    <w:p w14:paraId="42D10C88" w14:textId="77777777" w:rsidR="00F32C39" w:rsidRDefault="008A4F72">
      <w:pPr>
        <w:spacing w:after="0" w:line="360" w:lineRule="auto"/>
        <w:jc w:val="both"/>
        <w:rPr>
          <w:rStyle w:val="markedcontent"/>
          <w:rFonts w:ascii="Arial" w:hAnsi="Arial" w:cs="Arial"/>
          <w:b/>
          <w:bCs/>
          <w:sz w:val="24"/>
          <w:szCs w:val="24"/>
        </w:rPr>
      </w:pPr>
      <w:r>
        <w:rPr>
          <w:rStyle w:val="markedcontent"/>
          <w:rFonts w:ascii="Arial" w:hAnsi="Arial" w:cs="Arial"/>
          <w:b/>
          <w:bCs/>
          <w:sz w:val="24"/>
          <w:szCs w:val="24"/>
        </w:rPr>
        <w:t>5. VALORES MÁXIMOS ACEITÁVEIS</w:t>
      </w:r>
    </w:p>
    <w:p w14:paraId="68DAA002" w14:textId="77777777" w:rsidR="00F1704D" w:rsidRDefault="00F1704D">
      <w:pPr>
        <w:spacing w:after="0" w:line="360" w:lineRule="auto"/>
        <w:jc w:val="both"/>
        <w:rPr>
          <w:rFonts w:ascii="Arial" w:hAnsi="Arial" w:cs="Arial"/>
          <w:b/>
          <w:bCs/>
          <w:sz w:val="24"/>
          <w:szCs w:val="24"/>
        </w:rPr>
      </w:pPr>
    </w:p>
    <w:p w14:paraId="26396E6E" w14:textId="30E0E6A6" w:rsidR="004071B3" w:rsidRDefault="00E508CF" w:rsidP="00EC3C29">
      <w:pPr>
        <w:spacing w:line="360" w:lineRule="auto"/>
        <w:jc w:val="both"/>
        <w:rPr>
          <w:rFonts w:ascii="Arial" w:hAnsi="Arial" w:cs="Arial"/>
          <w:color w:val="000000" w:themeColor="text1"/>
          <w:sz w:val="24"/>
          <w:szCs w:val="24"/>
        </w:rPr>
      </w:pPr>
      <w:r w:rsidRPr="00EC3C29">
        <w:rPr>
          <w:rFonts w:ascii="Arial" w:hAnsi="Arial" w:cs="Arial"/>
          <w:color w:val="000000" w:themeColor="text1"/>
          <w:sz w:val="24"/>
          <w:szCs w:val="24"/>
        </w:rPr>
        <w:t>5.</w:t>
      </w:r>
      <w:r w:rsidR="004A0B7B">
        <w:rPr>
          <w:rFonts w:ascii="Arial" w:hAnsi="Arial" w:cs="Arial"/>
          <w:color w:val="000000" w:themeColor="text1"/>
          <w:sz w:val="24"/>
          <w:szCs w:val="24"/>
        </w:rPr>
        <w:t>1</w:t>
      </w:r>
      <w:r w:rsidRPr="00EF3AE7">
        <w:rPr>
          <w:rFonts w:ascii="Arial" w:hAnsi="Arial" w:cs="Arial"/>
          <w:color w:val="000000" w:themeColor="text1"/>
          <w:sz w:val="24"/>
          <w:szCs w:val="24"/>
        </w:rPr>
        <w:t xml:space="preserve">. </w:t>
      </w:r>
      <w:r w:rsidR="004071B3" w:rsidRPr="007C154E">
        <w:rPr>
          <w:rFonts w:ascii="Arial" w:hAnsi="Arial" w:cs="Arial"/>
          <w:color w:val="000000" w:themeColor="text1"/>
          <w:sz w:val="24"/>
          <w:szCs w:val="24"/>
        </w:rPr>
        <w:t xml:space="preserve">Os parâmetros para pesquisa de preços foram utilizados em conformidade com o Manual de Planejamento das Contratações, parte integrante do RILC citado no decorrer do artigo 23, para esta contratação </w:t>
      </w:r>
      <w:r w:rsidR="004071B3" w:rsidRPr="004071B3">
        <w:rPr>
          <w:rFonts w:ascii="Arial" w:hAnsi="Arial" w:cs="Arial"/>
          <w:color w:val="000000" w:themeColor="text1"/>
          <w:sz w:val="24"/>
          <w:szCs w:val="24"/>
        </w:rPr>
        <w:t>foi</w:t>
      </w:r>
      <w:r w:rsidR="004071B3" w:rsidRPr="007C154E">
        <w:rPr>
          <w:rFonts w:ascii="Arial" w:hAnsi="Arial" w:cs="Arial"/>
          <w:color w:val="000000" w:themeColor="text1"/>
          <w:sz w:val="24"/>
          <w:szCs w:val="24"/>
        </w:rPr>
        <w:t xml:space="preserve"> utilizado o critério de pesquisa direta com </w:t>
      </w:r>
      <w:r w:rsidR="004071B3" w:rsidRPr="004071B3">
        <w:rPr>
          <w:rFonts w:ascii="Arial" w:hAnsi="Arial" w:cs="Arial"/>
          <w:color w:val="000000" w:themeColor="text1"/>
          <w:sz w:val="24"/>
          <w:szCs w:val="24"/>
        </w:rPr>
        <w:t>fornecedores</w:t>
      </w:r>
      <w:r w:rsidR="004071B3" w:rsidRPr="007C154E">
        <w:rPr>
          <w:rFonts w:ascii="Arial" w:hAnsi="Arial" w:cs="Arial"/>
          <w:color w:val="000000" w:themeColor="text1"/>
          <w:sz w:val="24"/>
          <w:szCs w:val="24"/>
        </w:rPr>
        <w:t>. Último custo (conforme PE 04/25</w:t>
      </w:r>
      <w:r w:rsidR="00B705C7">
        <w:rPr>
          <w:rFonts w:ascii="Arial" w:hAnsi="Arial" w:cs="Arial"/>
          <w:color w:val="000000" w:themeColor="text1"/>
          <w:sz w:val="24"/>
          <w:szCs w:val="24"/>
        </w:rPr>
        <w:t xml:space="preserve"> - </w:t>
      </w:r>
      <w:r w:rsidR="004071B3" w:rsidRPr="007C154E">
        <w:rPr>
          <w:rFonts w:ascii="Arial" w:hAnsi="Arial" w:cs="Arial"/>
          <w:color w:val="000000" w:themeColor="text1"/>
          <w:sz w:val="24"/>
          <w:szCs w:val="24"/>
        </w:rPr>
        <w:t>vig</w:t>
      </w:r>
      <w:r w:rsidR="00B705C7">
        <w:rPr>
          <w:rFonts w:ascii="Arial" w:hAnsi="Arial" w:cs="Arial"/>
          <w:color w:val="000000" w:themeColor="text1"/>
          <w:sz w:val="24"/>
          <w:szCs w:val="24"/>
        </w:rPr>
        <w:t>ência:</w:t>
      </w:r>
      <w:r w:rsidR="004071B3" w:rsidRPr="007C154E">
        <w:rPr>
          <w:rFonts w:ascii="Arial" w:hAnsi="Arial" w:cs="Arial"/>
          <w:color w:val="000000" w:themeColor="text1"/>
          <w:sz w:val="24"/>
          <w:szCs w:val="24"/>
        </w:rPr>
        <w:t xml:space="preserve"> out/25</w:t>
      </w:r>
      <w:r w:rsidR="00B705C7">
        <w:rPr>
          <w:rFonts w:ascii="Arial" w:hAnsi="Arial" w:cs="Arial"/>
          <w:color w:val="000000" w:themeColor="text1"/>
          <w:sz w:val="24"/>
          <w:szCs w:val="24"/>
        </w:rPr>
        <w:t xml:space="preserve"> </w:t>
      </w:r>
      <w:proofErr w:type="gramStart"/>
      <w:r w:rsidR="00B705C7">
        <w:rPr>
          <w:rFonts w:ascii="Arial" w:hAnsi="Arial" w:cs="Arial"/>
          <w:color w:val="000000" w:themeColor="text1"/>
          <w:sz w:val="24"/>
          <w:szCs w:val="24"/>
        </w:rPr>
        <w:t xml:space="preserve">e </w:t>
      </w:r>
      <w:r w:rsidR="004071B3" w:rsidRPr="007C154E">
        <w:rPr>
          <w:rFonts w:ascii="Arial" w:hAnsi="Arial" w:cs="Arial"/>
          <w:color w:val="000000" w:themeColor="text1"/>
          <w:sz w:val="24"/>
          <w:szCs w:val="24"/>
        </w:rPr>
        <w:t xml:space="preserve"> PE</w:t>
      </w:r>
      <w:proofErr w:type="gramEnd"/>
      <w:r w:rsidR="004071B3" w:rsidRPr="007C154E">
        <w:rPr>
          <w:rFonts w:ascii="Arial" w:hAnsi="Arial" w:cs="Arial"/>
          <w:color w:val="000000" w:themeColor="text1"/>
          <w:sz w:val="24"/>
          <w:szCs w:val="24"/>
        </w:rPr>
        <w:t xml:space="preserve"> 64/24 </w:t>
      </w:r>
      <w:r w:rsidR="00B705C7" w:rsidRPr="007C154E">
        <w:rPr>
          <w:rFonts w:ascii="Arial" w:hAnsi="Arial" w:cs="Arial"/>
          <w:color w:val="000000" w:themeColor="text1"/>
          <w:sz w:val="24"/>
          <w:szCs w:val="24"/>
        </w:rPr>
        <w:t>vig</w:t>
      </w:r>
      <w:r w:rsidR="00B705C7">
        <w:rPr>
          <w:rFonts w:ascii="Arial" w:hAnsi="Arial" w:cs="Arial"/>
          <w:color w:val="000000" w:themeColor="text1"/>
          <w:sz w:val="24"/>
          <w:szCs w:val="24"/>
        </w:rPr>
        <w:t>ência:</w:t>
      </w:r>
      <w:r w:rsidR="00B705C7" w:rsidRPr="007C154E">
        <w:rPr>
          <w:rFonts w:ascii="Arial" w:hAnsi="Arial" w:cs="Arial"/>
          <w:color w:val="000000" w:themeColor="text1"/>
          <w:sz w:val="24"/>
          <w:szCs w:val="24"/>
        </w:rPr>
        <w:t xml:space="preserve"> </w:t>
      </w:r>
      <w:proofErr w:type="spellStart"/>
      <w:r w:rsidR="004071B3" w:rsidRPr="007C154E">
        <w:rPr>
          <w:rFonts w:ascii="Arial" w:hAnsi="Arial" w:cs="Arial"/>
          <w:color w:val="000000" w:themeColor="text1"/>
          <w:sz w:val="24"/>
          <w:szCs w:val="24"/>
        </w:rPr>
        <w:t>abr</w:t>
      </w:r>
      <w:proofErr w:type="spellEnd"/>
      <w:r w:rsidR="004071B3" w:rsidRPr="007C154E">
        <w:rPr>
          <w:rFonts w:ascii="Arial" w:hAnsi="Arial" w:cs="Arial"/>
          <w:color w:val="000000" w:themeColor="text1"/>
          <w:sz w:val="24"/>
          <w:szCs w:val="24"/>
        </w:rPr>
        <w:t>/25) devidamente atualizado pelo índice acumulado no período foi desconsiderado tendo em vista atualização da especificação para equipamentos de maior potência e</w:t>
      </w:r>
      <w:r w:rsidR="004071B3" w:rsidRPr="004071B3">
        <w:rPr>
          <w:rFonts w:ascii="Arial" w:hAnsi="Arial" w:cs="Arial"/>
          <w:color w:val="000000" w:themeColor="text1"/>
          <w:sz w:val="24"/>
          <w:szCs w:val="24"/>
        </w:rPr>
        <w:t xml:space="preserve"> </w:t>
      </w:r>
      <w:r w:rsidR="004071B3" w:rsidRPr="007C154E">
        <w:rPr>
          <w:rFonts w:ascii="Arial" w:hAnsi="Arial" w:cs="Arial"/>
          <w:color w:val="000000" w:themeColor="text1"/>
          <w:sz w:val="24"/>
          <w:szCs w:val="24"/>
        </w:rPr>
        <w:t xml:space="preserve">de forma construtiva diferente conforme informado pelo DEME. Itens não localizados na Pesquisa Banco de Preços conforme especificação. </w:t>
      </w:r>
    </w:p>
    <w:p w14:paraId="044E358D" w14:textId="77777777" w:rsidR="00503631" w:rsidRDefault="00503631" w:rsidP="00EC3C29">
      <w:pPr>
        <w:spacing w:line="360" w:lineRule="auto"/>
        <w:jc w:val="both"/>
        <w:rPr>
          <w:rFonts w:ascii="Arial" w:hAnsi="Arial" w:cs="Arial"/>
          <w:color w:val="000000" w:themeColor="text1"/>
          <w:sz w:val="24"/>
          <w:szCs w:val="24"/>
        </w:rPr>
      </w:pPr>
      <w:r w:rsidRPr="00503631">
        <w:rPr>
          <w:rFonts w:ascii="Arial" w:hAnsi="Arial" w:cs="Arial"/>
          <w:color w:val="000000" w:themeColor="text1"/>
          <w:sz w:val="24"/>
          <w:szCs w:val="24"/>
        </w:rPr>
        <w:t xml:space="preserve">5.2 Foi utilizada como metodologia para obtenção do preço de referência para a contratação </w:t>
      </w:r>
      <w:r w:rsidRPr="00503631">
        <w:rPr>
          <w:rFonts w:ascii="Arial" w:hAnsi="Arial" w:cs="Arial"/>
          <w:color w:val="000000" w:themeColor="text1"/>
          <w:sz w:val="24"/>
          <w:szCs w:val="24"/>
          <w:u w:val="single"/>
        </w:rPr>
        <w:t>a média unitária</w:t>
      </w:r>
      <w:r w:rsidRPr="00503631">
        <w:rPr>
          <w:rFonts w:ascii="Arial" w:hAnsi="Arial" w:cs="Arial"/>
          <w:color w:val="000000" w:themeColor="text1"/>
          <w:sz w:val="24"/>
          <w:szCs w:val="24"/>
        </w:rPr>
        <w:t xml:space="preserve"> composta pelos valores obtidos de forma combinada, </w:t>
      </w:r>
      <w:r w:rsidRPr="00503631">
        <w:rPr>
          <w:rFonts w:ascii="Arial" w:hAnsi="Arial" w:cs="Arial"/>
          <w:color w:val="000000" w:themeColor="text1"/>
          <w:sz w:val="24"/>
          <w:szCs w:val="24"/>
        </w:rPr>
        <w:lastRenderedPageBreak/>
        <w:t xml:space="preserve">conforme o artigo 23 do Manual de Planejamento das Contratações, parte integrante do Regulamento Interno de Licitações, Contratos e Convênios da </w:t>
      </w:r>
      <w:proofErr w:type="spellStart"/>
      <w:r w:rsidRPr="00503631">
        <w:rPr>
          <w:rFonts w:ascii="Arial" w:hAnsi="Arial" w:cs="Arial"/>
          <w:color w:val="000000" w:themeColor="text1"/>
          <w:sz w:val="24"/>
          <w:szCs w:val="24"/>
        </w:rPr>
        <w:t>Cesama</w:t>
      </w:r>
      <w:proofErr w:type="spellEnd"/>
      <w:r w:rsidRPr="00503631">
        <w:rPr>
          <w:rFonts w:ascii="Arial" w:hAnsi="Arial" w:cs="Arial"/>
          <w:color w:val="000000" w:themeColor="text1"/>
          <w:sz w:val="24"/>
          <w:szCs w:val="24"/>
        </w:rPr>
        <w:t xml:space="preserve"> (RILC)</w:t>
      </w:r>
    </w:p>
    <w:p w14:paraId="47690F8E" w14:textId="77777777" w:rsidR="002C3DAB" w:rsidRDefault="004071B3" w:rsidP="00EC3C29">
      <w:pPr>
        <w:spacing w:line="360" w:lineRule="auto"/>
        <w:jc w:val="both"/>
        <w:rPr>
          <w:rFonts w:ascii="Arial" w:hAnsi="Arial" w:cs="Arial"/>
          <w:color w:val="000000" w:themeColor="text1"/>
          <w:sz w:val="24"/>
          <w:szCs w:val="24"/>
        </w:rPr>
      </w:pPr>
      <w:r w:rsidRPr="007C154E">
        <w:rPr>
          <w:rFonts w:ascii="Arial" w:hAnsi="Arial" w:cs="Arial"/>
          <w:color w:val="000000" w:themeColor="text1"/>
          <w:sz w:val="24"/>
          <w:szCs w:val="24"/>
        </w:rPr>
        <w:t>Os fornecedores da pesquisa direta foram escolhidos por serem conhecidos no ramo de comercialização dos itens desta solicitação e, aqueles que retornaram à solicitação, constam na planilha. Orçamentos dos fornecedores diretos realizado pelo DEME. Mantidos valores cotados conforme planilha de análise orçamentária, em anexo, sendo desconsiderado apenas o último custo, visando economicidade e a ampla concorrência.</w:t>
      </w:r>
      <w:r w:rsidR="004A0B7B" w:rsidRPr="00815EB7">
        <w:rPr>
          <w:rFonts w:ascii="Arial" w:hAnsi="Arial" w:cs="Arial"/>
          <w:color w:val="000000" w:themeColor="text1"/>
          <w:sz w:val="24"/>
          <w:szCs w:val="24"/>
        </w:rPr>
        <w:t xml:space="preserve"> </w:t>
      </w:r>
    </w:p>
    <w:tbl>
      <w:tblPr>
        <w:tblW w:w="9794" w:type="dxa"/>
        <w:tblInd w:w="57" w:type="dxa"/>
        <w:tblCellMar>
          <w:left w:w="70" w:type="dxa"/>
          <w:right w:w="70" w:type="dxa"/>
        </w:tblCellMar>
        <w:tblLook w:val="04A0" w:firstRow="1" w:lastRow="0" w:firstColumn="1" w:lastColumn="0" w:noHBand="0" w:noVBand="1"/>
      </w:tblPr>
      <w:tblGrid>
        <w:gridCol w:w="580"/>
        <w:gridCol w:w="1393"/>
        <w:gridCol w:w="3402"/>
        <w:gridCol w:w="567"/>
        <w:gridCol w:w="657"/>
        <w:gridCol w:w="1134"/>
        <w:gridCol w:w="2061"/>
      </w:tblGrid>
      <w:tr w:rsidR="007C154E" w:rsidRPr="007C154E" w14:paraId="595AD262" w14:textId="77777777" w:rsidTr="007C154E">
        <w:trPr>
          <w:trHeight w:val="370"/>
        </w:trPr>
        <w:tc>
          <w:tcPr>
            <w:tcW w:w="9794"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86904E" w14:textId="77777777" w:rsidR="007C154E" w:rsidRPr="007C154E" w:rsidRDefault="007C154E" w:rsidP="007C154E">
            <w:pPr>
              <w:spacing w:after="0" w:line="240" w:lineRule="auto"/>
              <w:jc w:val="center"/>
              <w:rPr>
                <w:rFonts w:eastAsia="Times New Roman" w:cs="Calibri"/>
                <w:b/>
                <w:bCs/>
                <w:sz w:val="18"/>
                <w:szCs w:val="18"/>
                <w:lang w:eastAsia="pt-BR"/>
              </w:rPr>
            </w:pPr>
            <w:bookmarkStart w:id="0" w:name="RANGE!A1:M22"/>
            <w:r w:rsidRPr="007C154E">
              <w:rPr>
                <w:rFonts w:eastAsia="Times New Roman" w:cs="Calibri"/>
                <w:b/>
                <w:bCs/>
                <w:sz w:val="18"/>
                <w:szCs w:val="18"/>
                <w:lang w:eastAsia="pt-BR"/>
              </w:rPr>
              <w:t>RC 123057 -DEME</w:t>
            </w:r>
            <w:bookmarkEnd w:id="0"/>
          </w:p>
        </w:tc>
      </w:tr>
      <w:tr w:rsidR="007C154E" w:rsidRPr="007C154E" w14:paraId="2F2B97C1" w14:textId="77777777" w:rsidTr="007C154E">
        <w:trPr>
          <w:trHeight w:val="418"/>
        </w:trPr>
        <w:tc>
          <w:tcPr>
            <w:tcW w:w="580" w:type="dxa"/>
            <w:tcBorders>
              <w:top w:val="nil"/>
              <w:left w:val="single" w:sz="4" w:space="0" w:color="auto"/>
              <w:bottom w:val="single" w:sz="4" w:space="0" w:color="auto"/>
              <w:right w:val="single" w:sz="4" w:space="0" w:color="auto"/>
            </w:tcBorders>
            <w:shd w:val="clear" w:color="CCFFFF" w:fill="DBEEF3"/>
            <w:noWrap/>
            <w:vAlign w:val="center"/>
            <w:hideMark/>
          </w:tcPr>
          <w:p w14:paraId="0C45CF79" w14:textId="77777777" w:rsidR="007C154E" w:rsidRPr="007C154E" w:rsidRDefault="007C154E" w:rsidP="007C154E">
            <w:pPr>
              <w:spacing w:after="0" w:line="240" w:lineRule="auto"/>
              <w:jc w:val="center"/>
              <w:rPr>
                <w:rFonts w:eastAsia="Times New Roman" w:cs="Calibri"/>
                <w:b/>
                <w:bCs/>
                <w:sz w:val="18"/>
                <w:szCs w:val="18"/>
                <w:lang w:eastAsia="pt-BR"/>
              </w:rPr>
            </w:pPr>
            <w:r w:rsidRPr="007C154E">
              <w:rPr>
                <w:rFonts w:eastAsia="Times New Roman" w:cs="Calibri"/>
                <w:b/>
                <w:bCs/>
                <w:sz w:val="18"/>
                <w:szCs w:val="18"/>
                <w:lang w:eastAsia="pt-BR"/>
              </w:rPr>
              <w:t>ITEM</w:t>
            </w:r>
          </w:p>
        </w:tc>
        <w:tc>
          <w:tcPr>
            <w:tcW w:w="1393" w:type="dxa"/>
            <w:tcBorders>
              <w:top w:val="nil"/>
              <w:left w:val="nil"/>
              <w:bottom w:val="single" w:sz="4" w:space="0" w:color="auto"/>
              <w:right w:val="single" w:sz="4" w:space="0" w:color="auto"/>
            </w:tcBorders>
            <w:shd w:val="clear" w:color="CCFFFF" w:fill="DBEEF3"/>
            <w:noWrap/>
            <w:vAlign w:val="center"/>
            <w:hideMark/>
          </w:tcPr>
          <w:p w14:paraId="6D350E93" w14:textId="77777777" w:rsidR="007C154E" w:rsidRPr="007C154E" w:rsidRDefault="007C154E" w:rsidP="007C154E">
            <w:pPr>
              <w:spacing w:after="0" w:line="240" w:lineRule="auto"/>
              <w:jc w:val="center"/>
              <w:rPr>
                <w:rFonts w:eastAsia="Times New Roman" w:cs="Calibri"/>
                <w:b/>
                <w:bCs/>
                <w:sz w:val="18"/>
                <w:szCs w:val="18"/>
                <w:lang w:eastAsia="pt-BR"/>
              </w:rPr>
            </w:pPr>
            <w:r w:rsidRPr="007C154E">
              <w:rPr>
                <w:rFonts w:eastAsia="Times New Roman" w:cs="Calibri"/>
                <w:b/>
                <w:bCs/>
                <w:sz w:val="18"/>
                <w:szCs w:val="18"/>
                <w:lang w:eastAsia="pt-BR"/>
              </w:rPr>
              <w:t>CÓDIGO</w:t>
            </w:r>
          </w:p>
        </w:tc>
        <w:tc>
          <w:tcPr>
            <w:tcW w:w="3402" w:type="dxa"/>
            <w:tcBorders>
              <w:top w:val="nil"/>
              <w:left w:val="nil"/>
              <w:bottom w:val="single" w:sz="4" w:space="0" w:color="auto"/>
              <w:right w:val="single" w:sz="4" w:space="0" w:color="auto"/>
            </w:tcBorders>
            <w:shd w:val="clear" w:color="CCFFFF" w:fill="DBEEF3"/>
            <w:noWrap/>
            <w:vAlign w:val="center"/>
            <w:hideMark/>
          </w:tcPr>
          <w:p w14:paraId="277D1165" w14:textId="77777777" w:rsidR="007C154E" w:rsidRPr="007C154E" w:rsidRDefault="007C154E" w:rsidP="007C154E">
            <w:pPr>
              <w:spacing w:after="0" w:line="240" w:lineRule="auto"/>
              <w:jc w:val="center"/>
              <w:rPr>
                <w:rFonts w:eastAsia="Times New Roman" w:cs="Calibri"/>
                <w:b/>
                <w:bCs/>
                <w:sz w:val="18"/>
                <w:szCs w:val="18"/>
                <w:lang w:eastAsia="pt-BR"/>
              </w:rPr>
            </w:pPr>
            <w:r w:rsidRPr="007C154E">
              <w:rPr>
                <w:rFonts w:eastAsia="Times New Roman" w:cs="Calibri"/>
                <w:b/>
                <w:bCs/>
                <w:sz w:val="18"/>
                <w:szCs w:val="18"/>
                <w:lang w:eastAsia="pt-BR"/>
              </w:rPr>
              <w:t>Descrição</w:t>
            </w:r>
          </w:p>
        </w:tc>
        <w:tc>
          <w:tcPr>
            <w:tcW w:w="567" w:type="dxa"/>
            <w:tcBorders>
              <w:top w:val="nil"/>
              <w:left w:val="nil"/>
              <w:bottom w:val="single" w:sz="4" w:space="0" w:color="auto"/>
              <w:right w:val="single" w:sz="4" w:space="0" w:color="auto"/>
            </w:tcBorders>
            <w:shd w:val="clear" w:color="CCFFFF" w:fill="DBEEF3"/>
            <w:noWrap/>
            <w:vAlign w:val="center"/>
            <w:hideMark/>
          </w:tcPr>
          <w:p w14:paraId="04110A11" w14:textId="77777777" w:rsidR="007C154E" w:rsidRPr="007C154E" w:rsidRDefault="007C154E" w:rsidP="007C154E">
            <w:pPr>
              <w:spacing w:after="0" w:line="240" w:lineRule="auto"/>
              <w:jc w:val="center"/>
              <w:rPr>
                <w:rFonts w:eastAsia="Times New Roman" w:cs="Calibri"/>
                <w:b/>
                <w:bCs/>
                <w:sz w:val="18"/>
                <w:szCs w:val="18"/>
                <w:lang w:eastAsia="pt-BR"/>
              </w:rPr>
            </w:pPr>
            <w:r w:rsidRPr="007C154E">
              <w:rPr>
                <w:rFonts w:eastAsia="Times New Roman" w:cs="Calibri"/>
                <w:b/>
                <w:bCs/>
                <w:sz w:val="18"/>
                <w:szCs w:val="18"/>
                <w:lang w:eastAsia="pt-BR"/>
              </w:rPr>
              <w:t>Unid.</w:t>
            </w:r>
          </w:p>
        </w:tc>
        <w:tc>
          <w:tcPr>
            <w:tcW w:w="657" w:type="dxa"/>
            <w:tcBorders>
              <w:top w:val="nil"/>
              <w:left w:val="nil"/>
              <w:bottom w:val="single" w:sz="4" w:space="0" w:color="auto"/>
              <w:right w:val="single" w:sz="4" w:space="0" w:color="auto"/>
            </w:tcBorders>
            <w:shd w:val="clear" w:color="CCFFFF" w:fill="DBEEF3"/>
            <w:noWrap/>
            <w:vAlign w:val="center"/>
            <w:hideMark/>
          </w:tcPr>
          <w:p w14:paraId="1CBBCE66" w14:textId="77777777" w:rsidR="007C154E" w:rsidRPr="007C154E" w:rsidRDefault="007C154E" w:rsidP="007C154E">
            <w:pPr>
              <w:spacing w:after="0" w:line="240" w:lineRule="auto"/>
              <w:jc w:val="center"/>
              <w:rPr>
                <w:rFonts w:eastAsia="Times New Roman" w:cs="Calibri"/>
                <w:b/>
                <w:bCs/>
                <w:sz w:val="18"/>
                <w:szCs w:val="18"/>
                <w:lang w:eastAsia="pt-BR"/>
              </w:rPr>
            </w:pPr>
            <w:r w:rsidRPr="007C154E">
              <w:rPr>
                <w:rFonts w:eastAsia="Times New Roman" w:cs="Calibri"/>
                <w:b/>
                <w:bCs/>
                <w:sz w:val="18"/>
                <w:szCs w:val="18"/>
                <w:lang w:eastAsia="pt-BR"/>
              </w:rPr>
              <w:t>Quant.</w:t>
            </w:r>
          </w:p>
        </w:tc>
        <w:tc>
          <w:tcPr>
            <w:tcW w:w="1134" w:type="dxa"/>
            <w:tcBorders>
              <w:top w:val="nil"/>
              <w:left w:val="nil"/>
              <w:bottom w:val="single" w:sz="4" w:space="0" w:color="auto"/>
              <w:right w:val="single" w:sz="4" w:space="0" w:color="auto"/>
            </w:tcBorders>
            <w:shd w:val="clear" w:color="FFFF00" w:fill="DBEEF3"/>
            <w:vAlign w:val="center"/>
            <w:hideMark/>
          </w:tcPr>
          <w:p w14:paraId="6BE9D693" w14:textId="77777777" w:rsidR="007C154E" w:rsidRPr="007C154E" w:rsidRDefault="007C154E" w:rsidP="007C154E">
            <w:pPr>
              <w:spacing w:after="0" w:line="240" w:lineRule="auto"/>
              <w:jc w:val="center"/>
              <w:rPr>
                <w:rFonts w:eastAsia="Times New Roman" w:cs="Calibri"/>
                <w:b/>
                <w:bCs/>
                <w:sz w:val="18"/>
                <w:szCs w:val="18"/>
                <w:lang w:eastAsia="pt-BR"/>
              </w:rPr>
            </w:pPr>
            <w:r w:rsidRPr="007C154E">
              <w:rPr>
                <w:rFonts w:eastAsia="Times New Roman" w:cs="Calibri"/>
                <w:b/>
                <w:bCs/>
                <w:sz w:val="18"/>
                <w:szCs w:val="18"/>
                <w:lang w:eastAsia="pt-BR"/>
              </w:rPr>
              <w:t>Média Unitária</w:t>
            </w:r>
          </w:p>
        </w:tc>
        <w:tc>
          <w:tcPr>
            <w:tcW w:w="2061" w:type="dxa"/>
            <w:tcBorders>
              <w:top w:val="nil"/>
              <w:left w:val="nil"/>
              <w:bottom w:val="single" w:sz="4" w:space="0" w:color="auto"/>
              <w:right w:val="single" w:sz="4" w:space="0" w:color="auto"/>
            </w:tcBorders>
            <w:shd w:val="clear" w:color="FFFF00" w:fill="DBEEF3"/>
            <w:vAlign w:val="center"/>
            <w:hideMark/>
          </w:tcPr>
          <w:p w14:paraId="04D9B619" w14:textId="77777777" w:rsidR="007C154E" w:rsidRPr="007C154E" w:rsidRDefault="007C154E" w:rsidP="007C154E">
            <w:pPr>
              <w:spacing w:after="0" w:line="240" w:lineRule="auto"/>
              <w:jc w:val="center"/>
              <w:rPr>
                <w:rFonts w:eastAsia="Times New Roman" w:cs="Calibri"/>
                <w:b/>
                <w:bCs/>
                <w:sz w:val="18"/>
                <w:szCs w:val="18"/>
                <w:lang w:eastAsia="pt-BR"/>
              </w:rPr>
            </w:pPr>
            <w:r w:rsidRPr="007C154E">
              <w:rPr>
                <w:rFonts w:eastAsia="Times New Roman" w:cs="Calibri"/>
                <w:b/>
                <w:bCs/>
                <w:sz w:val="18"/>
                <w:szCs w:val="18"/>
                <w:lang w:eastAsia="pt-BR"/>
              </w:rPr>
              <w:t>Média Total</w:t>
            </w:r>
          </w:p>
        </w:tc>
      </w:tr>
      <w:tr w:rsidR="007C154E" w:rsidRPr="007C154E" w14:paraId="0FF682F4" w14:textId="77777777" w:rsidTr="007C154E">
        <w:trPr>
          <w:trHeight w:val="396"/>
        </w:trPr>
        <w:tc>
          <w:tcPr>
            <w:tcW w:w="580" w:type="dxa"/>
            <w:tcBorders>
              <w:top w:val="nil"/>
              <w:left w:val="single" w:sz="4" w:space="0" w:color="auto"/>
              <w:bottom w:val="single" w:sz="4" w:space="0" w:color="auto"/>
              <w:right w:val="single" w:sz="4" w:space="0" w:color="auto"/>
            </w:tcBorders>
            <w:shd w:val="clear" w:color="FFFFCC" w:fill="FFFFFF"/>
            <w:noWrap/>
            <w:vAlign w:val="center"/>
            <w:hideMark/>
          </w:tcPr>
          <w:p w14:paraId="36698335"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1</w:t>
            </w:r>
          </w:p>
        </w:tc>
        <w:tc>
          <w:tcPr>
            <w:tcW w:w="1393" w:type="dxa"/>
            <w:tcBorders>
              <w:top w:val="nil"/>
              <w:left w:val="nil"/>
              <w:bottom w:val="single" w:sz="4" w:space="0" w:color="auto"/>
              <w:right w:val="single" w:sz="4" w:space="0" w:color="auto"/>
            </w:tcBorders>
            <w:shd w:val="clear" w:color="FFFFCC" w:fill="FFFFFF"/>
            <w:noWrap/>
            <w:vAlign w:val="center"/>
            <w:hideMark/>
          </w:tcPr>
          <w:p w14:paraId="08DB55A9"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 xml:space="preserve"> 010.200.0046-0 </w:t>
            </w:r>
          </w:p>
        </w:tc>
        <w:tc>
          <w:tcPr>
            <w:tcW w:w="3402" w:type="dxa"/>
            <w:tcBorders>
              <w:top w:val="nil"/>
              <w:left w:val="nil"/>
              <w:bottom w:val="single" w:sz="4" w:space="0" w:color="auto"/>
              <w:right w:val="single" w:sz="4" w:space="0" w:color="auto"/>
            </w:tcBorders>
            <w:shd w:val="clear" w:color="FFFFCC" w:fill="FFFFFF"/>
            <w:vAlign w:val="center"/>
            <w:hideMark/>
          </w:tcPr>
          <w:p w14:paraId="6171D9DB" w14:textId="77777777" w:rsidR="007C154E" w:rsidRPr="007C154E" w:rsidRDefault="007C154E" w:rsidP="007C154E">
            <w:pPr>
              <w:spacing w:after="0" w:line="240" w:lineRule="auto"/>
              <w:rPr>
                <w:rFonts w:eastAsia="Times New Roman" w:cs="Calibri"/>
                <w:sz w:val="18"/>
                <w:szCs w:val="18"/>
                <w:lang w:eastAsia="pt-BR"/>
              </w:rPr>
            </w:pPr>
            <w:r w:rsidRPr="007C154E">
              <w:rPr>
                <w:rFonts w:eastAsia="Times New Roman" w:cs="Calibri"/>
                <w:sz w:val="18"/>
                <w:szCs w:val="18"/>
                <w:lang w:eastAsia="pt-BR"/>
              </w:rPr>
              <w:t xml:space="preserve"> CONTATOR TRIFASICO 220V </w:t>
            </w:r>
          </w:p>
        </w:tc>
        <w:tc>
          <w:tcPr>
            <w:tcW w:w="567" w:type="dxa"/>
            <w:tcBorders>
              <w:top w:val="nil"/>
              <w:left w:val="nil"/>
              <w:bottom w:val="single" w:sz="4" w:space="0" w:color="auto"/>
              <w:right w:val="single" w:sz="4" w:space="0" w:color="auto"/>
            </w:tcBorders>
            <w:shd w:val="clear" w:color="FFFFCC" w:fill="FFFFFF"/>
            <w:noWrap/>
            <w:vAlign w:val="center"/>
            <w:hideMark/>
          </w:tcPr>
          <w:p w14:paraId="67BF9FDE"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 xml:space="preserve"> PÇ </w:t>
            </w:r>
          </w:p>
        </w:tc>
        <w:tc>
          <w:tcPr>
            <w:tcW w:w="657" w:type="dxa"/>
            <w:tcBorders>
              <w:top w:val="nil"/>
              <w:left w:val="nil"/>
              <w:bottom w:val="single" w:sz="4" w:space="0" w:color="auto"/>
              <w:right w:val="single" w:sz="4" w:space="0" w:color="auto"/>
            </w:tcBorders>
            <w:shd w:val="clear" w:color="FFFFCC" w:fill="FFFFFF"/>
            <w:noWrap/>
            <w:vAlign w:val="center"/>
            <w:hideMark/>
          </w:tcPr>
          <w:p w14:paraId="3D64E469"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25</w:t>
            </w:r>
          </w:p>
        </w:tc>
        <w:tc>
          <w:tcPr>
            <w:tcW w:w="1134" w:type="dxa"/>
            <w:tcBorders>
              <w:top w:val="nil"/>
              <w:left w:val="nil"/>
              <w:bottom w:val="single" w:sz="4" w:space="0" w:color="auto"/>
              <w:right w:val="single" w:sz="4" w:space="0" w:color="auto"/>
            </w:tcBorders>
            <w:shd w:val="clear" w:color="000000" w:fill="FFFFFF"/>
            <w:noWrap/>
            <w:vAlign w:val="center"/>
            <w:hideMark/>
          </w:tcPr>
          <w:p w14:paraId="629B6509" w14:textId="77777777" w:rsidR="007C154E" w:rsidRPr="007C154E" w:rsidRDefault="007C154E" w:rsidP="007C154E">
            <w:pPr>
              <w:spacing w:after="0" w:line="240" w:lineRule="auto"/>
              <w:jc w:val="center"/>
              <w:rPr>
                <w:rFonts w:eastAsia="Times New Roman" w:cs="Calibri"/>
                <w:b/>
                <w:bCs/>
                <w:sz w:val="18"/>
                <w:szCs w:val="18"/>
                <w:lang w:eastAsia="pt-BR"/>
              </w:rPr>
            </w:pPr>
            <w:r w:rsidRPr="007C154E">
              <w:rPr>
                <w:rFonts w:eastAsia="Times New Roman" w:cs="Calibri"/>
                <w:b/>
                <w:bCs/>
                <w:sz w:val="18"/>
                <w:szCs w:val="18"/>
                <w:lang w:eastAsia="pt-BR"/>
              </w:rPr>
              <w:t>R$ 1.573,27</w:t>
            </w:r>
          </w:p>
        </w:tc>
        <w:tc>
          <w:tcPr>
            <w:tcW w:w="2061" w:type="dxa"/>
            <w:tcBorders>
              <w:top w:val="nil"/>
              <w:left w:val="nil"/>
              <w:bottom w:val="single" w:sz="4" w:space="0" w:color="auto"/>
              <w:right w:val="single" w:sz="4" w:space="0" w:color="auto"/>
            </w:tcBorders>
            <w:shd w:val="clear" w:color="000000" w:fill="FFFFFF"/>
            <w:noWrap/>
            <w:vAlign w:val="center"/>
            <w:hideMark/>
          </w:tcPr>
          <w:p w14:paraId="7E8002C0" w14:textId="77777777" w:rsidR="007C154E" w:rsidRPr="007C154E" w:rsidRDefault="007C154E" w:rsidP="007C154E">
            <w:pPr>
              <w:spacing w:after="0" w:line="240" w:lineRule="auto"/>
              <w:jc w:val="center"/>
              <w:rPr>
                <w:rFonts w:eastAsia="Times New Roman" w:cs="Calibri"/>
                <w:b/>
                <w:bCs/>
                <w:sz w:val="18"/>
                <w:szCs w:val="18"/>
                <w:lang w:eastAsia="pt-BR"/>
              </w:rPr>
            </w:pPr>
            <w:r w:rsidRPr="007C154E">
              <w:rPr>
                <w:rFonts w:eastAsia="Times New Roman" w:cs="Calibri"/>
                <w:b/>
                <w:bCs/>
                <w:sz w:val="18"/>
                <w:szCs w:val="18"/>
                <w:lang w:eastAsia="pt-BR"/>
              </w:rPr>
              <w:t>R$ 39.331,75</w:t>
            </w:r>
          </w:p>
        </w:tc>
      </w:tr>
      <w:tr w:rsidR="007C154E" w:rsidRPr="007C154E" w14:paraId="263B379A" w14:textId="77777777" w:rsidTr="007C154E">
        <w:trPr>
          <w:trHeight w:val="402"/>
        </w:trPr>
        <w:tc>
          <w:tcPr>
            <w:tcW w:w="580" w:type="dxa"/>
            <w:tcBorders>
              <w:top w:val="nil"/>
              <w:left w:val="single" w:sz="4" w:space="0" w:color="auto"/>
              <w:bottom w:val="single" w:sz="4" w:space="0" w:color="auto"/>
              <w:right w:val="single" w:sz="4" w:space="0" w:color="auto"/>
            </w:tcBorders>
            <w:shd w:val="clear" w:color="FFFFCC" w:fill="FFFFFF"/>
            <w:noWrap/>
            <w:vAlign w:val="center"/>
            <w:hideMark/>
          </w:tcPr>
          <w:p w14:paraId="7F0A8036"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2</w:t>
            </w:r>
          </w:p>
        </w:tc>
        <w:tc>
          <w:tcPr>
            <w:tcW w:w="1393" w:type="dxa"/>
            <w:tcBorders>
              <w:top w:val="nil"/>
              <w:left w:val="nil"/>
              <w:bottom w:val="single" w:sz="4" w:space="0" w:color="auto"/>
              <w:right w:val="single" w:sz="4" w:space="0" w:color="auto"/>
            </w:tcBorders>
            <w:shd w:val="clear" w:color="FFFFCC" w:fill="FFFFFF"/>
            <w:noWrap/>
            <w:vAlign w:val="center"/>
            <w:hideMark/>
          </w:tcPr>
          <w:p w14:paraId="50E592F3"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 xml:space="preserve"> 010.200.0036-0  </w:t>
            </w:r>
          </w:p>
        </w:tc>
        <w:tc>
          <w:tcPr>
            <w:tcW w:w="3402" w:type="dxa"/>
            <w:tcBorders>
              <w:top w:val="nil"/>
              <w:left w:val="nil"/>
              <w:bottom w:val="single" w:sz="4" w:space="0" w:color="auto"/>
              <w:right w:val="single" w:sz="4" w:space="0" w:color="auto"/>
            </w:tcBorders>
            <w:shd w:val="clear" w:color="FFFFCC" w:fill="FFFFFF"/>
            <w:vAlign w:val="center"/>
            <w:hideMark/>
          </w:tcPr>
          <w:p w14:paraId="12434D85" w14:textId="77777777" w:rsidR="007C154E" w:rsidRPr="007C154E" w:rsidRDefault="007C154E" w:rsidP="007C154E">
            <w:pPr>
              <w:spacing w:after="0" w:line="240" w:lineRule="auto"/>
              <w:rPr>
                <w:rFonts w:eastAsia="Times New Roman" w:cs="Calibri"/>
                <w:sz w:val="18"/>
                <w:szCs w:val="18"/>
                <w:lang w:eastAsia="pt-BR"/>
              </w:rPr>
            </w:pPr>
            <w:r w:rsidRPr="007C154E">
              <w:rPr>
                <w:rFonts w:eastAsia="Times New Roman" w:cs="Calibri"/>
                <w:sz w:val="18"/>
                <w:szCs w:val="18"/>
                <w:lang w:eastAsia="pt-BR"/>
              </w:rPr>
              <w:t xml:space="preserve"> CONTATOR TRIPOLAR 40A 220V </w:t>
            </w:r>
          </w:p>
        </w:tc>
        <w:tc>
          <w:tcPr>
            <w:tcW w:w="567" w:type="dxa"/>
            <w:tcBorders>
              <w:top w:val="nil"/>
              <w:left w:val="nil"/>
              <w:bottom w:val="single" w:sz="4" w:space="0" w:color="auto"/>
              <w:right w:val="single" w:sz="4" w:space="0" w:color="auto"/>
            </w:tcBorders>
            <w:shd w:val="clear" w:color="FFFFCC" w:fill="FFFFFF"/>
            <w:noWrap/>
            <w:vAlign w:val="center"/>
            <w:hideMark/>
          </w:tcPr>
          <w:p w14:paraId="3B01A79B"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 xml:space="preserve"> PÇ </w:t>
            </w:r>
          </w:p>
        </w:tc>
        <w:tc>
          <w:tcPr>
            <w:tcW w:w="657" w:type="dxa"/>
            <w:tcBorders>
              <w:top w:val="nil"/>
              <w:left w:val="nil"/>
              <w:bottom w:val="single" w:sz="4" w:space="0" w:color="auto"/>
              <w:right w:val="single" w:sz="4" w:space="0" w:color="auto"/>
            </w:tcBorders>
            <w:shd w:val="clear" w:color="FFFFCC" w:fill="FFFFFF"/>
            <w:noWrap/>
            <w:vAlign w:val="center"/>
            <w:hideMark/>
          </w:tcPr>
          <w:p w14:paraId="4987B94E" w14:textId="77777777" w:rsidR="007C154E" w:rsidRPr="007C154E" w:rsidRDefault="007C154E" w:rsidP="007C154E">
            <w:pPr>
              <w:spacing w:after="0" w:line="240" w:lineRule="auto"/>
              <w:ind w:left="-354" w:firstLine="354"/>
              <w:jc w:val="center"/>
              <w:rPr>
                <w:rFonts w:eastAsia="Times New Roman" w:cs="Calibri"/>
                <w:sz w:val="18"/>
                <w:szCs w:val="18"/>
                <w:lang w:eastAsia="pt-BR"/>
              </w:rPr>
            </w:pPr>
            <w:r w:rsidRPr="007C154E">
              <w:rPr>
                <w:rFonts w:eastAsia="Times New Roman" w:cs="Calibri"/>
                <w:sz w:val="18"/>
                <w:szCs w:val="18"/>
                <w:lang w:eastAsia="pt-BR"/>
              </w:rPr>
              <w:t>25</w:t>
            </w:r>
          </w:p>
        </w:tc>
        <w:tc>
          <w:tcPr>
            <w:tcW w:w="1134" w:type="dxa"/>
            <w:tcBorders>
              <w:top w:val="nil"/>
              <w:left w:val="nil"/>
              <w:bottom w:val="single" w:sz="4" w:space="0" w:color="auto"/>
              <w:right w:val="single" w:sz="4" w:space="0" w:color="auto"/>
            </w:tcBorders>
            <w:shd w:val="clear" w:color="000000" w:fill="FFFFFF"/>
            <w:noWrap/>
            <w:vAlign w:val="center"/>
            <w:hideMark/>
          </w:tcPr>
          <w:p w14:paraId="76DCB090" w14:textId="77777777" w:rsidR="007C154E" w:rsidRPr="007C154E" w:rsidRDefault="007C154E" w:rsidP="007C154E">
            <w:pPr>
              <w:spacing w:after="0" w:line="240" w:lineRule="auto"/>
              <w:jc w:val="center"/>
              <w:rPr>
                <w:rFonts w:eastAsia="Times New Roman" w:cs="Calibri"/>
                <w:b/>
                <w:bCs/>
                <w:sz w:val="18"/>
                <w:szCs w:val="18"/>
                <w:lang w:eastAsia="pt-BR"/>
              </w:rPr>
            </w:pPr>
            <w:r w:rsidRPr="007C154E">
              <w:rPr>
                <w:rFonts w:eastAsia="Times New Roman" w:cs="Calibri"/>
                <w:b/>
                <w:bCs/>
                <w:sz w:val="18"/>
                <w:szCs w:val="18"/>
                <w:lang w:eastAsia="pt-BR"/>
              </w:rPr>
              <w:t>R$ 771,34</w:t>
            </w:r>
          </w:p>
        </w:tc>
        <w:tc>
          <w:tcPr>
            <w:tcW w:w="2061" w:type="dxa"/>
            <w:tcBorders>
              <w:top w:val="nil"/>
              <w:left w:val="nil"/>
              <w:bottom w:val="single" w:sz="4" w:space="0" w:color="auto"/>
              <w:right w:val="single" w:sz="4" w:space="0" w:color="auto"/>
            </w:tcBorders>
            <w:shd w:val="clear" w:color="000000" w:fill="FFFFFF"/>
            <w:noWrap/>
            <w:vAlign w:val="center"/>
            <w:hideMark/>
          </w:tcPr>
          <w:p w14:paraId="0B6E6C3E" w14:textId="77777777" w:rsidR="007C154E" w:rsidRPr="007C154E" w:rsidRDefault="007C154E" w:rsidP="007C154E">
            <w:pPr>
              <w:spacing w:after="0" w:line="240" w:lineRule="auto"/>
              <w:jc w:val="center"/>
              <w:rPr>
                <w:rFonts w:eastAsia="Times New Roman" w:cs="Calibri"/>
                <w:b/>
                <w:bCs/>
                <w:sz w:val="18"/>
                <w:szCs w:val="18"/>
                <w:lang w:eastAsia="pt-BR"/>
              </w:rPr>
            </w:pPr>
            <w:r w:rsidRPr="007C154E">
              <w:rPr>
                <w:rFonts w:eastAsia="Times New Roman" w:cs="Calibri"/>
                <w:b/>
                <w:bCs/>
                <w:sz w:val="18"/>
                <w:szCs w:val="18"/>
                <w:lang w:eastAsia="pt-BR"/>
              </w:rPr>
              <w:t>R$ 19.283,50</w:t>
            </w:r>
          </w:p>
        </w:tc>
      </w:tr>
      <w:tr w:rsidR="007C154E" w:rsidRPr="007C154E" w14:paraId="109D84E6" w14:textId="77777777" w:rsidTr="007C154E">
        <w:trPr>
          <w:trHeight w:val="422"/>
        </w:trPr>
        <w:tc>
          <w:tcPr>
            <w:tcW w:w="580" w:type="dxa"/>
            <w:tcBorders>
              <w:top w:val="nil"/>
              <w:left w:val="single" w:sz="4" w:space="0" w:color="auto"/>
              <w:bottom w:val="single" w:sz="4" w:space="0" w:color="auto"/>
              <w:right w:val="single" w:sz="4" w:space="0" w:color="auto"/>
            </w:tcBorders>
            <w:shd w:val="clear" w:color="FFFFCC" w:fill="FFFFFF"/>
            <w:noWrap/>
            <w:vAlign w:val="center"/>
            <w:hideMark/>
          </w:tcPr>
          <w:p w14:paraId="48D0E7CF"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3</w:t>
            </w:r>
          </w:p>
        </w:tc>
        <w:tc>
          <w:tcPr>
            <w:tcW w:w="1393" w:type="dxa"/>
            <w:tcBorders>
              <w:top w:val="nil"/>
              <w:left w:val="nil"/>
              <w:bottom w:val="single" w:sz="4" w:space="0" w:color="auto"/>
              <w:right w:val="single" w:sz="4" w:space="0" w:color="auto"/>
            </w:tcBorders>
            <w:shd w:val="clear" w:color="FFFFCC" w:fill="FFFFFF"/>
            <w:noWrap/>
            <w:vAlign w:val="center"/>
            <w:hideMark/>
          </w:tcPr>
          <w:p w14:paraId="1159DA60"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 xml:space="preserve"> 010.200.0045-0 </w:t>
            </w:r>
          </w:p>
        </w:tc>
        <w:tc>
          <w:tcPr>
            <w:tcW w:w="3402" w:type="dxa"/>
            <w:tcBorders>
              <w:top w:val="nil"/>
              <w:left w:val="nil"/>
              <w:bottom w:val="nil"/>
              <w:right w:val="nil"/>
            </w:tcBorders>
            <w:shd w:val="clear" w:color="FFFFCC" w:fill="FFFFFF"/>
            <w:noWrap/>
            <w:vAlign w:val="center"/>
            <w:hideMark/>
          </w:tcPr>
          <w:p w14:paraId="3F1B571D" w14:textId="77777777" w:rsidR="007C154E" w:rsidRPr="007C154E" w:rsidRDefault="007C154E" w:rsidP="007C154E">
            <w:pPr>
              <w:spacing w:after="0" w:line="240" w:lineRule="auto"/>
              <w:rPr>
                <w:rFonts w:eastAsia="Times New Roman" w:cs="Calibri"/>
                <w:sz w:val="18"/>
                <w:szCs w:val="18"/>
                <w:lang w:eastAsia="pt-BR"/>
              </w:rPr>
            </w:pPr>
            <w:r w:rsidRPr="007C154E">
              <w:rPr>
                <w:rFonts w:eastAsia="Times New Roman" w:cs="Calibri"/>
                <w:sz w:val="18"/>
                <w:szCs w:val="18"/>
                <w:lang w:eastAsia="pt-BR"/>
              </w:rPr>
              <w:t>CONTATOR 25A 220V</w:t>
            </w:r>
          </w:p>
        </w:tc>
        <w:tc>
          <w:tcPr>
            <w:tcW w:w="567" w:type="dxa"/>
            <w:tcBorders>
              <w:top w:val="nil"/>
              <w:left w:val="single" w:sz="4" w:space="0" w:color="auto"/>
              <w:bottom w:val="single" w:sz="4" w:space="0" w:color="auto"/>
              <w:right w:val="single" w:sz="4" w:space="0" w:color="auto"/>
            </w:tcBorders>
            <w:shd w:val="clear" w:color="FFFFCC" w:fill="FFFFFF"/>
            <w:noWrap/>
            <w:vAlign w:val="center"/>
            <w:hideMark/>
          </w:tcPr>
          <w:p w14:paraId="16E9BCE5"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 xml:space="preserve"> PÇ </w:t>
            </w:r>
          </w:p>
        </w:tc>
        <w:tc>
          <w:tcPr>
            <w:tcW w:w="657" w:type="dxa"/>
            <w:tcBorders>
              <w:top w:val="nil"/>
              <w:left w:val="nil"/>
              <w:bottom w:val="single" w:sz="4" w:space="0" w:color="auto"/>
              <w:right w:val="single" w:sz="4" w:space="0" w:color="auto"/>
            </w:tcBorders>
            <w:shd w:val="clear" w:color="FFFFCC" w:fill="FFFFFF"/>
            <w:noWrap/>
            <w:vAlign w:val="center"/>
            <w:hideMark/>
          </w:tcPr>
          <w:p w14:paraId="20004A00"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15</w:t>
            </w:r>
          </w:p>
        </w:tc>
        <w:tc>
          <w:tcPr>
            <w:tcW w:w="1134" w:type="dxa"/>
            <w:tcBorders>
              <w:top w:val="nil"/>
              <w:left w:val="nil"/>
              <w:bottom w:val="single" w:sz="4" w:space="0" w:color="auto"/>
              <w:right w:val="single" w:sz="4" w:space="0" w:color="auto"/>
            </w:tcBorders>
            <w:shd w:val="clear" w:color="000000" w:fill="FFFFFF"/>
            <w:noWrap/>
            <w:vAlign w:val="center"/>
            <w:hideMark/>
          </w:tcPr>
          <w:p w14:paraId="4623AD4E" w14:textId="77777777" w:rsidR="007C154E" w:rsidRPr="007C154E" w:rsidRDefault="007C154E" w:rsidP="007C154E">
            <w:pPr>
              <w:spacing w:after="0" w:line="240" w:lineRule="auto"/>
              <w:jc w:val="center"/>
              <w:rPr>
                <w:rFonts w:eastAsia="Times New Roman" w:cs="Calibri"/>
                <w:b/>
                <w:bCs/>
                <w:sz w:val="18"/>
                <w:szCs w:val="18"/>
                <w:lang w:eastAsia="pt-BR"/>
              </w:rPr>
            </w:pPr>
            <w:r w:rsidRPr="007C154E">
              <w:rPr>
                <w:rFonts w:eastAsia="Times New Roman" w:cs="Calibri"/>
                <w:b/>
                <w:bCs/>
                <w:sz w:val="18"/>
                <w:szCs w:val="18"/>
                <w:lang w:eastAsia="pt-BR"/>
              </w:rPr>
              <w:t>R$ 269,57</w:t>
            </w:r>
          </w:p>
        </w:tc>
        <w:tc>
          <w:tcPr>
            <w:tcW w:w="2061" w:type="dxa"/>
            <w:tcBorders>
              <w:top w:val="nil"/>
              <w:left w:val="nil"/>
              <w:bottom w:val="single" w:sz="4" w:space="0" w:color="auto"/>
              <w:right w:val="single" w:sz="4" w:space="0" w:color="auto"/>
            </w:tcBorders>
            <w:shd w:val="clear" w:color="000000" w:fill="FFFFFF"/>
            <w:noWrap/>
            <w:vAlign w:val="center"/>
            <w:hideMark/>
          </w:tcPr>
          <w:p w14:paraId="61BC51DD" w14:textId="77777777" w:rsidR="007C154E" w:rsidRPr="007C154E" w:rsidRDefault="007C154E" w:rsidP="007C154E">
            <w:pPr>
              <w:spacing w:after="0" w:line="240" w:lineRule="auto"/>
              <w:jc w:val="center"/>
              <w:rPr>
                <w:rFonts w:eastAsia="Times New Roman" w:cs="Calibri"/>
                <w:b/>
                <w:bCs/>
                <w:sz w:val="18"/>
                <w:szCs w:val="18"/>
                <w:lang w:eastAsia="pt-BR"/>
              </w:rPr>
            </w:pPr>
            <w:r w:rsidRPr="007C154E">
              <w:rPr>
                <w:rFonts w:eastAsia="Times New Roman" w:cs="Calibri"/>
                <w:b/>
                <w:bCs/>
                <w:sz w:val="18"/>
                <w:szCs w:val="18"/>
                <w:lang w:eastAsia="pt-BR"/>
              </w:rPr>
              <w:t>R$ 4.043,55</w:t>
            </w:r>
          </w:p>
        </w:tc>
      </w:tr>
      <w:tr w:rsidR="007C154E" w:rsidRPr="007C154E" w14:paraId="13A34809" w14:textId="77777777" w:rsidTr="007C154E">
        <w:trPr>
          <w:trHeight w:val="414"/>
        </w:trPr>
        <w:tc>
          <w:tcPr>
            <w:tcW w:w="580" w:type="dxa"/>
            <w:tcBorders>
              <w:top w:val="nil"/>
              <w:left w:val="single" w:sz="4" w:space="0" w:color="auto"/>
              <w:bottom w:val="single" w:sz="4" w:space="0" w:color="auto"/>
              <w:right w:val="single" w:sz="4" w:space="0" w:color="auto"/>
            </w:tcBorders>
            <w:shd w:val="clear" w:color="FFFFCC" w:fill="FFFFFF"/>
            <w:noWrap/>
            <w:vAlign w:val="center"/>
            <w:hideMark/>
          </w:tcPr>
          <w:p w14:paraId="06001777"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4</w:t>
            </w:r>
          </w:p>
        </w:tc>
        <w:tc>
          <w:tcPr>
            <w:tcW w:w="1393" w:type="dxa"/>
            <w:tcBorders>
              <w:top w:val="nil"/>
              <w:left w:val="nil"/>
              <w:bottom w:val="single" w:sz="4" w:space="0" w:color="auto"/>
              <w:right w:val="single" w:sz="4" w:space="0" w:color="auto"/>
            </w:tcBorders>
            <w:shd w:val="clear" w:color="FFFFCC" w:fill="FFFFFF"/>
            <w:noWrap/>
            <w:vAlign w:val="center"/>
            <w:hideMark/>
          </w:tcPr>
          <w:p w14:paraId="4C90F4A4"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 xml:space="preserve"> 010.200.0046-5 </w:t>
            </w:r>
          </w:p>
        </w:tc>
        <w:tc>
          <w:tcPr>
            <w:tcW w:w="3402" w:type="dxa"/>
            <w:tcBorders>
              <w:top w:val="single" w:sz="4" w:space="0" w:color="auto"/>
              <w:left w:val="nil"/>
              <w:bottom w:val="single" w:sz="4" w:space="0" w:color="auto"/>
              <w:right w:val="single" w:sz="4" w:space="0" w:color="auto"/>
            </w:tcBorders>
            <w:shd w:val="clear" w:color="FFFFCC" w:fill="FFFFFF"/>
            <w:vAlign w:val="center"/>
            <w:hideMark/>
          </w:tcPr>
          <w:p w14:paraId="70060B32" w14:textId="77777777" w:rsidR="007C154E" w:rsidRPr="007C154E" w:rsidRDefault="007C154E" w:rsidP="007C154E">
            <w:pPr>
              <w:spacing w:after="0" w:line="240" w:lineRule="auto"/>
              <w:rPr>
                <w:rFonts w:eastAsia="Times New Roman" w:cs="Calibri"/>
                <w:sz w:val="18"/>
                <w:szCs w:val="18"/>
                <w:lang w:eastAsia="pt-BR"/>
              </w:rPr>
            </w:pPr>
            <w:r w:rsidRPr="007C154E">
              <w:rPr>
                <w:rFonts w:eastAsia="Times New Roman" w:cs="Calibri"/>
                <w:sz w:val="18"/>
                <w:szCs w:val="18"/>
                <w:lang w:eastAsia="pt-BR"/>
              </w:rPr>
              <w:t xml:space="preserve"> CONTATOR DE POTENCIA DE 18 A  </w:t>
            </w:r>
          </w:p>
        </w:tc>
        <w:tc>
          <w:tcPr>
            <w:tcW w:w="567" w:type="dxa"/>
            <w:tcBorders>
              <w:top w:val="nil"/>
              <w:left w:val="nil"/>
              <w:bottom w:val="single" w:sz="4" w:space="0" w:color="auto"/>
              <w:right w:val="single" w:sz="4" w:space="0" w:color="auto"/>
            </w:tcBorders>
            <w:shd w:val="clear" w:color="FFFFCC" w:fill="FFFFFF"/>
            <w:noWrap/>
            <w:vAlign w:val="center"/>
            <w:hideMark/>
          </w:tcPr>
          <w:p w14:paraId="32E87247"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 xml:space="preserve"> PÇ </w:t>
            </w:r>
          </w:p>
        </w:tc>
        <w:tc>
          <w:tcPr>
            <w:tcW w:w="657" w:type="dxa"/>
            <w:tcBorders>
              <w:top w:val="nil"/>
              <w:left w:val="nil"/>
              <w:bottom w:val="single" w:sz="4" w:space="0" w:color="auto"/>
              <w:right w:val="single" w:sz="4" w:space="0" w:color="auto"/>
            </w:tcBorders>
            <w:shd w:val="clear" w:color="FFFFCC" w:fill="FFFFFF"/>
            <w:noWrap/>
            <w:vAlign w:val="center"/>
            <w:hideMark/>
          </w:tcPr>
          <w:p w14:paraId="1A74E40A"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15</w:t>
            </w:r>
          </w:p>
        </w:tc>
        <w:tc>
          <w:tcPr>
            <w:tcW w:w="1134" w:type="dxa"/>
            <w:tcBorders>
              <w:top w:val="nil"/>
              <w:left w:val="nil"/>
              <w:bottom w:val="single" w:sz="4" w:space="0" w:color="auto"/>
              <w:right w:val="single" w:sz="4" w:space="0" w:color="auto"/>
            </w:tcBorders>
            <w:shd w:val="clear" w:color="000000" w:fill="FFFFFF"/>
            <w:noWrap/>
            <w:vAlign w:val="center"/>
            <w:hideMark/>
          </w:tcPr>
          <w:p w14:paraId="115D09BC" w14:textId="77777777" w:rsidR="007C154E" w:rsidRPr="007C154E" w:rsidRDefault="007C154E" w:rsidP="007C154E">
            <w:pPr>
              <w:spacing w:after="0" w:line="240" w:lineRule="auto"/>
              <w:jc w:val="center"/>
              <w:rPr>
                <w:rFonts w:eastAsia="Times New Roman" w:cs="Calibri"/>
                <w:b/>
                <w:bCs/>
                <w:sz w:val="18"/>
                <w:szCs w:val="18"/>
                <w:lang w:eastAsia="pt-BR"/>
              </w:rPr>
            </w:pPr>
            <w:r w:rsidRPr="007C154E">
              <w:rPr>
                <w:rFonts w:eastAsia="Times New Roman" w:cs="Calibri"/>
                <w:b/>
                <w:bCs/>
                <w:sz w:val="18"/>
                <w:szCs w:val="18"/>
                <w:lang w:eastAsia="pt-BR"/>
              </w:rPr>
              <w:t>R$ 224,41</w:t>
            </w:r>
          </w:p>
        </w:tc>
        <w:tc>
          <w:tcPr>
            <w:tcW w:w="2061" w:type="dxa"/>
            <w:tcBorders>
              <w:top w:val="nil"/>
              <w:left w:val="nil"/>
              <w:bottom w:val="single" w:sz="4" w:space="0" w:color="auto"/>
              <w:right w:val="single" w:sz="4" w:space="0" w:color="auto"/>
            </w:tcBorders>
            <w:shd w:val="clear" w:color="000000" w:fill="FFFFFF"/>
            <w:noWrap/>
            <w:vAlign w:val="center"/>
            <w:hideMark/>
          </w:tcPr>
          <w:p w14:paraId="394B2A51" w14:textId="77777777" w:rsidR="007C154E" w:rsidRPr="007C154E" w:rsidRDefault="007C154E" w:rsidP="007C154E">
            <w:pPr>
              <w:spacing w:after="0" w:line="240" w:lineRule="auto"/>
              <w:jc w:val="center"/>
              <w:rPr>
                <w:rFonts w:eastAsia="Times New Roman" w:cs="Calibri"/>
                <w:b/>
                <w:bCs/>
                <w:sz w:val="18"/>
                <w:szCs w:val="18"/>
                <w:lang w:eastAsia="pt-BR"/>
              </w:rPr>
            </w:pPr>
            <w:r w:rsidRPr="007C154E">
              <w:rPr>
                <w:rFonts w:eastAsia="Times New Roman" w:cs="Calibri"/>
                <w:b/>
                <w:bCs/>
                <w:sz w:val="18"/>
                <w:szCs w:val="18"/>
                <w:lang w:eastAsia="pt-BR"/>
              </w:rPr>
              <w:t>R$ 3.366,15</w:t>
            </w:r>
          </w:p>
        </w:tc>
      </w:tr>
      <w:tr w:rsidR="007C154E" w:rsidRPr="007C154E" w14:paraId="72FC7A59" w14:textId="77777777" w:rsidTr="007C154E">
        <w:trPr>
          <w:trHeight w:val="406"/>
        </w:trPr>
        <w:tc>
          <w:tcPr>
            <w:tcW w:w="580" w:type="dxa"/>
            <w:tcBorders>
              <w:top w:val="nil"/>
              <w:left w:val="single" w:sz="4" w:space="0" w:color="auto"/>
              <w:bottom w:val="single" w:sz="4" w:space="0" w:color="auto"/>
              <w:right w:val="single" w:sz="4" w:space="0" w:color="auto"/>
            </w:tcBorders>
            <w:shd w:val="clear" w:color="FFFFCC" w:fill="FFFFFF"/>
            <w:noWrap/>
            <w:vAlign w:val="center"/>
            <w:hideMark/>
          </w:tcPr>
          <w:p w14:paraId="7A0F363E"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5</w:t>
            </w:r>
          </w:p>
        </w:tc>
        <w:tc>
          <w:tcPr>
            <w:tcW w:w="1393" w:type="dxa"/>
            <w:tcBorders>
              <w:top w:val="nil"/>
              <w:left w:val="nil"/>
              <w:bottom w:val="single" w:sz="4" w:space="0" w:color="auto"/>
              <w:right w:val="single" w:sz="4" w:space="0" w:color="auto"/>
            </w:tcBorders>
            <w:shd w:val="clear" w:color="FFFFCC" w:fill="FFFFFF"/>
            <w:noWrap/>
            <w:vAlign w:val="center"/>
            <w:hideMark/>
          </w:tcPr>
          <w:p w14:paraId="34A0D279"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 xml:space="preserve"> 006.200.0120-8 </w:t>
            </w:r>
          </w:p>
        </w:tc>
        <w:tc>
          <w:tcPr>
            <w:tcW w:w="3402" w:type="dxa"/>
            <w:tcBorders>
              <w:top w:val="nil"/>
              <w:left w:val="nil"/>
              <w:bottom w:val="single" w:sz="4" w:space="0" w:color="auto"/>
              <w:right w:val="single" w:sz="4" w:space="0" w:color="auto"/>
            </w:tcBorders>
            <w:shd w:val="clear" w:color="FFFFCC" w:fill="FFFFFF"/>
            <w:vAlign w:val="center"/>
            <w:hideMark/>
          </w:tcPr>
          <w:p w14:paraId="18B73FCE" w14:textId="77777777" w:rsidR="007C154E" w:rsidRPr="007C154E" w:rsidRDefault="007C154E" w:rsidP="007C154E">
            <w:pPr>
              <w:spacing w:after="0" w:line="240" w:lineRule="auto"/>
              <w:rPr>
                <w:rFonts w:eastAsia="Times New Roman" w:cs="Calibri"/>
                <w:sz w:val="18"/>
                <w:szCs w:val="18"/>
                <w:lang w:eastAsia="pt-BR"/>
              </w:rPr>
            </w:pPr>
            <w:r w:rsidRPr="007C154E">
              <w:rPr>
                <w:rFonts w:eastAsia="Times New Roman" w:cs="Calibri"/>
                <w:sz w:val="18"/>
                <w:szCs w:val="18"/>
                <w:lang w:eastAsia="pt-BR"/>
              </w:rPr>
              <w:t xml:space="preserve"> ROTOR PARA BOMBA </w:t>
            </w:r>
          </w:p>
        </w:tc>
        <w:tc>
          <w:tcPr>
            <w:tcW w:w="567" w:type="dxa"/>
            <w:tcBorders>
              <w:top w:val="nil"/>
              <w:left w:val="nil"/>
              <w:bottom w:val="single" w:sz="4" w:space="0" w:color="auto"/>
              <w:right w:val="single" w:sz="4" w:space="0" w:color="auto"/>
            </w:tcBorders>
            <w:shd w:val="clear" w:color="FFFFCC" w:fill="FFFFFF"/>
            <w:noWrap/>
            <w:vAlign w:val="center"/>
            <w:hideMark/>
          </w:tcPr>
          <w:p w14:paraId="49177F21"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 xml:space="preserve"> PÇ </w:t>
            </w:r>
          </w:p>
        </w:tc>
        <w:tc>
          <w:tcPr>
            <w:tcW w:w="657" w:type="dxa"/>
            <w:tcBorders>
              <w:top w:val="nil"/>
              <w:left w:val="nil"/>
              <w:bottom w:val="single" w:sz="4" w:space="0" w:color="auto"/>
              <w:right w:val="single" w:sz="4" w:space="0" w:color="auto"/>
            </w:tcBorders>
            <w:shd w:val="clear" w:color="FFFFCC" w:fill="FFFFFF"/>
            <w:noWrap/>
            <w:vAlign w:val="center"/>
            <w:hideMark/>
          </w:tcPr>
          <w:p w14:paraId="2574DECB"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2</w:t>
            </w:r>
          </w:p>
        </w:tc>
        <w:tc>
          <w:tcPr>
            <w:tcW w:w="1134" w:type="dxa"/>
            <w:tcBorders>
              <w:top w:val="nil"/>
              <w:left w:val="nil"/>
              <w:bottom w:val="single" w:sz="4" w:space="0" w:color="auto"/>
              <w:right w:val="single" w:sz="4" w:space="0" w:color="auto"/>
            </w:tcBorders>
            <w:shd w:val="clear" w:color="000000" w:fill="FFFFFF"/>
            <w:noWrap/>
            <w:vAlign w:val="center"/>
            <w:hideMark/>
          </w:tcPr>
          <w:p w14:paraId="0F93E85E" w14:textId="77777777" w:rsidR="007C154E" w:rsidRPr="007C154E" w:rsidRDefault="007C154E" w:rsidP="007C154E">
            <w:pPr>
              <w:spacing w:after="0" w:line="240" w:lineRule="auto"/>
              <w:jc w:val="center"/>
              <w:rPr>
                <w:rFonts w:eastAsia="Times New Roman" w:cs="Calibri"/>
                <w:b/>
                <w:bCs/>
                <w:sz w:val="18"/>
                <w:szCs w:val="18"/>
                <w:lang w:eastAsia="pt-BR"/>
              </w:rPr>
            </w:pPr>
            <w:r w:rsidRPr="007C154E">
              <w:rPr>
                <w:rFonts w:eastAsia="Times New Roman" w:cs="Calibri"/>
                <w:b/>
                <w:bCs/>
                <w:sz w:val="18"/>
                <w:szCs w:val="18"/>
                <w:lang w:eastAsia="pt-BR"/>
              </w:rPr>
              <w:t>R$ 64.333,68</w:t>
            </w:r>
          </w:p>
        </w:tc>
        <w:tc>
          <w:tcPr>
            <w:tcW w:w="2061" w:type="dxa"/>
            <w:tcBorders>
              <w:top w:val="nil"/>
              <w:left w:val="nil"/>
              <w:bottom w:val="single" w:sz="4" w:space="0" w:color="auto"/>
              <w:right w:val="single" w:sz="4" w:space="0" w:color="auto"/>
            </w:tcBorders>
            <w:shd w:val="clear" w:color="000000" w:fill="FFFFFF"/>
            <w:noWrap/>
            <w:vAlign w:val="center"/>
            <w:hideMark/>
          </w:tcPr>
          <w:p w14:paraId="384610BA" w14:textId="77777777" w:rsidR="007C154E" w:rsidRPr="007C154E" w:rsidRDefault="007C154E" w:rsidP="007C154E">
            <w:pPr>
              <w:spacing w:after="0" w:line="240" w:lineRule="auto"/>
              <w:jc w:val="center"/>
              <w:rPr>
                <w:rFonts w:eastAsia="Times New Roman" w:cs="Calibri"/>
                <w:b/>
                <w:bCs/>
                <w:sz w:val="18"/>
                <w:szCs w:val="18"/>
                <w:lang w:eastAsia="pt-BR"/>
              </w:rPr>
            </w:pPr>
            <w:r w:rsidRPr="007C154E">
              <w:rPr>
                <w:rFonts w:eastAsia="Times New Roman" w:cs="Calibri"/>
                <w:b/>
                <w:bCs/>
                <w:sz w:val="18"/>
                <w:szCs w:val="18"/>
                <w:lang w:eastAsia="pt-BR"/>
              </w:rPr>
              <w:t>R$ 128.667,36</w:t>
            </w:r>
          </w:p>
        </w:tc>
      </w:tr>
      <w:tr w:rsidR="007C154E" w:rsidRPr="007C154E" w14:paraId="2CC52A32" w14:textId="77777777" w:rsidTr="007C154E">
        <w:trPr>
          <w:trHeight w:val="426"/>
        </w:trPr>
        <w:tc>
          <w:tcPr>
            <w:tcW w:w="580" w:type="dxa"/>
            <w:tcBorders>
              <w:top w:val="nil"/>
              <w:left w:val="single" w:sz="4" w:space="0" w:color="auto"/>
              <w:bottom w:val="single" w:sz="4" w:space="0" w:color="auto"/>
              <w:right w:val="single" w:sz="4" w:space="0" w:color="auto"/>
            </w:tcBorders>
            <w:shd w:val="clear" w:color="FFFFCC" w:fill="FFFFFF"/>
            <w:noWrap/>
            <w:vAlign w:val="center"/>
            <w:hideMark/>
          </w:tcPr>
          <w:p w14:paraId="5AEE8CCF"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6</w:t>
            </w:r>
          </w:p>
        </w:tc>
        <w:tc>
          <w:tcPr>
            <w:tcW w:w="1393" w:type="dxa"/>
            <w:tcBorders>
              <w:top w:val="nil"/>
              <w:left w:val="nil"/>
              <w:bottom w:val="single" w:sz="4" w:space="0" w:color="auto"/>
              <w:right w:val="single" w:sz="4" w:space="0" w:color="auto"/>
            </w:tcBorders>
            <w:shd w:val="clear" w:color="FFFFCC" w:fill="FFFFFF"/>
            <w:noWrap/>
            <w:vAlign w:val="center"/>
            <w:hideMark/>
          </w:tcPr>
          <w:p w14:paraId="0C9CD15F"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 xml:space="preserve"> 010.200.0047-3 </w:t>
            </w:r>
          </w:p>
        </w:tc>
        <w:tc>
          <w:tcPr>
            <w:tcW w:w="3402" w:type="dxa"/>
            <w:tcBorders>
              <w:top w:val="nil"/>
              <w:left w:val="nil"/>
              <w:bottom w:val="single" w:sz="4" w:space="0" w:color="auto"/>
              <w:right w:val="single" w:sz="4" w:space="0" w:color="auto"/>
            </w:tcBorders>
            <w:shd w:val="clear" w:color="FFFFCC" w:fill="FFFFFF"/>
            <w:vAlign w:val="center"/>
            <w:hideMark/>
          </w:tcPr>
          <w:p w14:paraId="7718D9C3" w14:textId="77777777" w:rsidR="007C154E" w:rsidRPr="007C154E" w:rsidRDefault="007C154E" w:rsidP="007C154E">
            <w:pPr>
              <w:spacing w:after="0" w:line="240" w:lineRule="auto"/>
              <w:rPr>
                <w:rFonts w:eastAsia="Times New Roman" w:cs="Calibri"/>
                <w:sz w:val="18"/>
                <w:szCs w:val="18"/>
                <w:lang w:eastAsia="pt-BR"/>
              </w:rPr>
            </w:pPr>
            <w:r w:rsidRPr="007C154E">
              <w:rPr>
                <w:rFonts w:eastAsia="Times New Roman" w:cs="Calibri"/>
                <w:sz w:val="18"/>
                <w:szCs w:val="18"/>
                <w:lang w:eastAsia="pt-BR"/>
              </w:rPr>
              <w:t xml:space="preserve"> CONTATOR DE POTENCIA DE 95 A </w:t>
            </w:r>
          </w:p>
        </w:tc>
        <w:tc>
          <w:tcPr>
            <w:tcW w:w="567" w:type="dxa"/>
            <w:tcBorders>
              <w:top w:val="nil"/>
              <w:left w:val="nil"/>
              <w:bottom w:val="single" w:sz="4" w:space="0" w:color="auto"/>
              <w:right w:val="single" w:sz="4" w:space="0" w:color="auto"/>
            </w:tcBorders>
            <w:shd w:val="clear" w:color="FFFFCC" w:fill="FFFFFF"/>
            <w:noWrap/>
            <w:vAlign w:val="center"/>
            <w:hideMark/>
          </w:tcPr>
          <w:p w14:paraId="0F670D25"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 xml:space="preserve"> PÇ  </w:t>
            </w:r>
          </w:p>
        </w:tc>
        <w:tc>
          <w:tcPr>
            <w:tcW w:w="657" w:type="dxa"/>
            <w:tcBorders>
              <w:top w:val="nil"/>
              <w:left w:val="nil"/>
              <w:bottom w:val="single" w:sz="4" w:space="0" w:color="auto"/>
              <w:right w:val="single" w:sz="4" w:space="0" w:color="auto"/>
            </w:tcBorders>
            <w:shd w:val="clear" w:color="FFFFCC" w:fill="FFFFFF"/>
            <w:noWrap/>
            <w:vAlign w:val="center"/>
            <w:hideMark/>
          </w:tcPr>
          <w:p w14:paraId="7F700F4B"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20</w:t>
            </w:r>
          </w:p>
        </w:tc>
        <w:tc>
          <w:tcPr>
            <w:tcW w:w="1134" w:type="dxa"/>
            <w:tcBorders>
              <w:top w:val="nil"/>
              <w:left w:val="nil"/>
              <w:bottom w:val="single" w:sz="4" w:space="0" w:color="auto"/>
              <w:right w:val="single" w:sz="4" w:space="0" w:color="auto"/>
            </w:tcBorders>
            <w:shd w:val="clear" w:color="000000" w:fill="FFFFFF"/>
            <w:noWrap/>
            <w:vAlign w:val="center"/>
            <w:hideMark/>
          </w:tcPr>
          <w:p w14:paraId="09079BB2" w14:textId="77777777" w:rsidR="007C154E" w:rsidRPr="007C154E" w:rsidRDefault="007C154E" w:rsidP="007C154E">
            <w:pPr>
              <w:spacing w:after="0" w:line="240" w:lineRule="auto"/>
              <w:jc w:val="center"/>
              <w:rPr>
                <w:rFonts w:eastAsia="Times New Roman" w:cs="Calibri"/>
                <w:b/>
                <w:bCs/>
                <w:sz w:val="18"/>
                <w:szCs w:val="18"/>
                <w:lang w:eastAsia="pt-BR"/>
              </w:rPr>
            </w:pPr>
            <w:r w:rsidRPr="007C154E">
              <w:rPr>
                <w:rFonts w:eastAsia="Times New Roman" w:cs="Calibri"/>
                <w:b/>
                <w:bCs/>
                <w:sz w:val="18"/>
                <w:szCs w:val="18"/>
                <w:lang w:eastAsia="pt-BR"/>
              </w:rPr>
              <w:t>R$ 1.809,80</w:t>
            </w:r>
          </w:p>
        </w:tc>
        <w:tc>
          <w:tcPr>
            <w:tcW w:w="2061" w:type="dxa"/>
            <w:tcBorders>
              <w:top w:val="nil"/>
              <w:left w:val="nil"/>
              <w:bottom w:val="single" w:sz="4" w:space="0" w:color="auto"/>
              <w:right w:val="single" w:sz="4" w:space="0" w:color="auto"/>
            </w:tcBorders>
            <w:shd w:val="clear" w:color="000000" w:fill="FFFFFF"/>
            <w:noWrap/>
            <w:vAlign w:val="center"/>
            <w:hideMark/>
          </w:tcPr>
          <w:p w14:paraId="03ECC16D" w14:textId="77777777" w:rsidR="007C154E" w:rsidRPr="007C154E" w:rsidRDefault="007C154E" w:rsidP="007C154E">
            <w:pPr>
              <w:spacing w:after="0" w:line="240" w:lineRule="auto"/>
              <w:jc w:val="center"/>
              <w:rPr>
                <w:rFonts w:eastAsia="Times New Roman" w:cs="Calibri"/>
                <w:b/>
                <w:bCs/>
                <w:sz w:val="18"/>
                <w:szCs w:val="18"/>
                <w:lang w:eastAsia="pt-BR"/>
              </w:rPr>
            </w:pPr>
            <w:r w:rsidRPr="007C154E">
              <w:rPr>
                <w:rFonts w:eastAsia="Times New Roman" w:cs="Calibri"/>
                <w:b/>
                <w:bCs/>
                <w:sz w:val="18"/>
                <w:szCs w:val="18"/>
                <w:lang w:eastAsia="pt-BR"/>
              </w:rPr>
              <w:t>R$ 36.196,00</w:t>
            </w:r>
          </w:p>
        </w:tc>
      </w:tr>
      <w:tr w:rsidR="007C154E" w:rsidRPr="007C154E" w14:paraId="2A4773F8" w14:textId="77777777" w:rsidTr="007C154E">
        <w:trPr>
          <w:trHeight w:val="404"/>
        </w:trPr>
        <w:tc>
          <w:tcPr>
            <w:tcW w:w="580" w:type="dxa"/>
            <w:tcBorders>
              <w:top w:val="nil"/>
              <w:left w:val="single" w:sz="4" w:space="0" w:color="auto"/>
              <w:bottom w:val="single" w:sz="4" w:space="0" w:color="auto"/>
              <w:right w:val="single" w:sz="4" w:space="0" w:color="auto"/>
            </w:tcBorders>
            <w:shd w:val="clear" w:color="FFFFCC" w:fill="FFFFFF"/>
            <w:noWrap/>
            <w:vAlign w:val="center"/>
            <w:hideMark/>
          </w:tcPr>
          <w:p w14:paraId="22F09177"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7</w:t>
            </w:r>
          </w:p>
        </w:tc>
        <w:tc>
          <w:tcPr>
            <w:tcW w:w="1393" w:type="dxa"/>
            <w:tcBorders>
              <w:top w:val="nil"/>
              <w:left w:val="nil"/>
              <w:bottom w:val="single" w:sz="4" w:space="0" w:color="auto"/>
              <w:right w:val="single" w:sz="4" w:space="0" w:color="auto"/>
            </w:tcBorders>
            <w:shd w:val="clear" w:color="FFFFCC" w:fill="FFFFFF"/>
            <w:noWrap/>
            <w:vAlign w:val="center"/>
            <w:hideMark/>
          </w:tcPr>
          <w:p w14:paraId="020938C8"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 xml:space="preserve"> 010.188.0001-0 </w:t>
            </w:r>
          </w:p>
        </w:tc>
        <w:tc>
          <w:tcPr>
            <w:tcW w:w="3402" w:type="dxa"/>
            <w:tcBorders>
              <w:top w:val="nil"/>
              <w:left w:val="nil"/>
              <w:bottom w:val="single" w:sz="4" w:space="0" w:color="auto"/>
              <w:right w:val="single" w:sz="4" w:space="0" w:color="auto"/>
            </w:tcBorders>
            <w:shd w:val="clear" w:color="FFFFCC" w:fill="FFFFFF"/>
            <w:vAlign w:val="center"/>
            <w:hideMark/>
          </w:tcPr>
          <w:p w14:paraId="36D40D20" w14:textId="77777777" w:rsidR="007C154E" w:rsidRPr="007C154E" w:rsidRDefault="007C154E" w:rsidP="007C154E">
            <w:pPr>
              <w:spacing w:after="0" w:line="240" w:lineRule="auto"/>
              <w:rPr>
                <w:rFonts w:eastAsia="Times New Roman" w:cs="Calibri"/>
                <w:sz w:val="18"/>
                <w:szCs w:val="18"/>
                <w:lang w:eastAsia="pt-BR"/>
              </w:rPr>
            </w:pPr>
            <w:r w:rsidRPr="007C154E">
              <w:rPr>
                <w:rFonts w:eastAsia="Times New Roman" w:cs="Calibri"/>
                <w:sz w:val="18"/>
                <w:szCs w:val="18"/>
                <w:lang w:eastAsia="pt-BR"/>
              </w:rPr>
              <w:t xml:space="preserve"> TRANSDUTOR DE TENSAO DE 0.06 VDC </w:t>
            </w:r>
          </w:p>
        </w:tc>
        <w:tc>
          <w:tcPr>
            <w:tcW w:w="567" w:type="dxa"/>
            <w:tcBorders>
              <w:top w:val="nil"/>
              <w:left w:val="nil"/>
              <w:bottom w:val="single" w:sz="4" w:space="0" w:color="auto"/>
              <w:right w:val="single" w:sz="4" w:space="0" w:color="auto"/>
            </w:tcBorders>
            <w:shd w:val="clear" w:color="FFFFCC" w:fill="FFFFFF"/>
            <w:noWrap/>
            <w:vAlign w:val="center"/>
            <w:hideMark/>
          </w:tcPr>
          <w:p w14:paraId="00084E83"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 xml:space="preserve"> PÇ </w:t>
            </w:r>
          </w:p>
        </w:tc>
        <w:tc>
          <w:tcPr>
            <w:tcW w:w="657" w:type="dxa"/>
            <w:tcBorders>
              <w:top w:val="nil"/>
              <w:left w:val="nil"/>
              <w:bottom w:val="single" w:sz="4" w:space="0" w:color="auto"/>
              <w:right w:val="single" w:sz="4" w:space="0" w:color="auto"/>
            </w:tcBorders>
            <w:shd w:val="clear" w:color="FFFFCC" w:fill="FFFFFF"/>
            <w:noWrap/>
            <w:vAlign w:val="center"/>
            <w:hideMark/>
          </w:tcPr>
          <w:p w14:paraId="59B89F73"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15</w:t>
            </w:r>
          </w:p>
        </w:tc>
        <w:tc>
          <w:tcPr>
            <w:tcW w:w="1134" w:type="dxa"/>
            <w:tcBorders>
              <w:top w:val="nil"/>
              <w:left w:val="nil"/>
              <w:bottom w:val="single" w:sz="4" w:space="0" w:color="auto"/>
              <w:right w:val="single" w:sz="4" w:space="0" w:color="auto"/>
            </w:tcBorders>
            <w:shd w:val="clear" w:color="000000" w:fill="FFFFFF"/>
            <w:noWrap/>
            <w:vAlign w:val="center"/>
            <w:hideMark/>
          </w:tcPr>
          <w:p w14:paraId="1AC9F0E6" w14:textId="77777777" w:rsidR="007C154E" w:rsidRPr="007C154E" w:rsidRDefault="007C154E" w:rsidP="007C154E">
            <w:pPr>
              <w:spacing w:after="0" w:line="240" w:lineRule="auto"/>
              <w:jc w:val="center"/>
              <w:rPr>
                <w:rFonts w:eastAsia="Times New Roman" w:cs="Calibri"/>
                <w:b/>
                <w:bCs/>
                <w:sz w:val="18"/>
                <w:szCs w:val="18"/>
                <w:lang w:eastAsia="pt-BR"/>
              </w:rPr>
            </w:pPr>
            <w:r w:rsidRPr="007C154E">
              <w:rPr>
                <w:rFonts w:eastAsia="Times New Roman" w:cs="Calibri"/>
                <w:b/>
                <w:bCs/>
                <w:sz w:val="18"/>
                <w:szCs w:val="18"/>
                <w:lang w:eastAsia="pt-BR"/>
              </w:rPr>
              <w:t>R$ 1.810,73</w:t>
            </w:r>
          </w:p>
        </w:tc>
        <w:tc>
          <w:tcPr>
            <w:tcW w:w="2061" w:type="dxa"/>
            <w:tcBorders>
              <w:top w:val="nil"/>
              <w:left w:val="nil"/>
              <w:bottom w:val="single" w:sz="4" w:space="0" w:color="auto"/>
              <w:right w:val="single" w:sz="4" w:space="0" w:color="auto"/>
            </w:tcBorders>
            <w:shd w:val="clear" w:color="000000" w:fill="FFFFFF"/>
            <w:noWrap/>
            <w:vAlign w:val="center"/>
            <w:hideMark/>
          </w:tcPr>
          <w:p w14:paraId="502B5ACE" w14:textId="77777777" w:rsidR="007C154E" w:rsidRPr="007C154E" w:rsidRDefault="007C154E" w:rsidP="007C154E">
            <w:pPr>
              <w:spacing w:after="0" w:line="240" w:lineRule="auto"/>
              <w:jc w:val="center"/>
              <w:rPr>
                <w:rFonts w:eastAsia="Times New Roman" w:cs="Calibri"/>
                <w:b/>
                <w:bCs/>
                <w:sz w:val="18"/>
                <w:szCs w:val="18"/>
                <w:lang w:eastAsia="pt-BR"/>
              </w:rPr>
            </w:pPr>
            <w:r w:rsidRPr="007C154E">
              <w:rPr>
                <w:rFonts w:eastAsia="Times New Roman" w:cs="Calibri"/>
                <w:b/>
                <w:bCs/>
                <w:sz w:val="18"/>
                <w:szCs w:val="18"/>
                <w:lang w:eastAsia="pt-BR"/>
              </w:rPr>
              <w:t>R$ 27.160,95</w:t>
            </w:r>
          </w:p>
        </w:tc>
      </w:tr>
      <w:tr w:rsidR="007C154E" w:rsidRPr="007C154E" w14:paraId="79AAD5CE" w14:textId="77777777" w:rsidTr="007C154E">
        <w:trPr>
          <w:trHeight w:val="423"/>
        </w:trPr>
        <w:tc>
          <w:tcPr>
            <w:tcW w:w="580" w:type="dxa"/>
            <w:tcBorders>
              <w:top w:val="nil"/>
              <w:left w:val="single" w:sz="4" w:space="0" w:color="auto"/>
              <w:bottom w:val="single" w:sz="4" w:space="0" w:color="auto"/>
              <w:right w:val="single" w:sz="4" w:space="0" w:color="auto"/>
            </w:tcBorders>
            <w:shd w:val="clear" w:color="FFFFCC" w:fill="FFFFFF"/>
            <w:noWrap/>
            <w:vAlign w:val="center"/>
            <w:hideMark/>
          </w:tcPr>
          <w:p w14:paraId="1238B07C"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8</w:t>
            </w:r>
          </w:p>
        </w:tc>
        <w:tc>
          <w:tcPr>
            <w:tcW w:w="1393" w:type="dxa"/>
            <w:tcBorders>
              <w:top w:val="nil"/>
              <w:left w:val="nil"/>
              <w:bottom w:val="single" w:sz="4" w:space="0" w:color="auto"/>
              <w:right w:val="single" w:sz="4" w:space="0" w:color="auto"/>
            </w:tcBorders>
            <w:shd w:val="clear" w:color="FFFFCC" w:fill="FFFFFF"/>
            <w:noWrap/>
            <w:vAlign w:val="center"/>
            <w:hideMark/>
          </w:tcPr>
          <w:p w14:paraId="23D75226"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 xml:space="preserve"> 010.188.0007-0 </w:t>
            </w:r>
          </w:p>
        </w:tc>
        <w:tc>
          <w:tcPr>
            <w:tcW w:w="3402" w:type="dxa"/>
            <w:tcBorders>
              <w:top w:val="nil"/>
              <w:left w:val="nil"/>
              <w:bottom w:val="single" w:sz="4" w:space="0" w:color="auto"/>
              <w:right w:val="single" w:sz="4" w:space="0" w:color="auto"/>
            </w:tcBorders>
            <w:shd w:val="clear" w:color="FFFFCC" w:fill="FFFFFF"/>
            <w:vAlign w:val="center"/>
            <w:hideMark/>
          </w:tcPr>
          <w:p w14:paraId="16775220" w14:textId="77777777" w:rsidR="007C154E" w:rsidRPr="007C154E" w:rsidRDefault="007C154E" w:rsidP="007C154E">
            <w:pPr>
              <w:spacing w:after="0" w:line="240" w:lineRule="auto"/>
              <w:rPr>
                <w:rFonts w:eastAsia="Times New Roman" w:cs="Calibri"/>
                <w:sz w:val="18"/>
                <w:szCs w:val="18"/>
                <w:lang w:eastAsia="pt-BR"/>
              </w:rPr>
            </w:pPr>
            <w:r w:rsidRPr="007C154E">
              <w:rPr>
                <w:rFonts w:eastAsia="Times New Roman" w:cs="Calibri"/>
                <w:sz w:val="18"/>
                <w:szCs w:val="18"/>
                <w:lang w:eastAsia="pt-BR"/>
              </w:rPr>
              <w:t xml:space="preserve"> TRANSDUTOR DE TENSAO DE 100 VDC </w:t>
            </w:r>
          </w:p>
        </w:tc>
        <w:tc>
          <w:tcPr>
            <w:tcW w:w="567" w:type="dxa"/>
            <w:tcBorders>
              <w:top w:val="nil"/>
              <w:left w:val="nil"/>
              <w:bottom w:val="single" w:sz="4" w:space="0" w:color="auto"/>
              <w:right w:val="single" w:sz="4" w:space="0" w:color="auto"/>
            </w:tcBorders>
            <w:shd w:val="clear" w:color="FFFFCC" w:fill="FFFFFF"/>
            <w:noWrap/>
            <w:vAlign w:val="center"/>
            <w:hideMark/>
          </w:tcPr>
          <w:p w14:paraId="7A9652B0"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 xml:space="preserve"> PÇ </w:t>
            </w:r>
          </w:p>
        </w:tc>
        <w:tc>
          <w:tcPr>
            <w:tcW w:w="657" w:type="dxa"/>
            <w:tcBorders>
              <w:top w:val="nil"/>
              <w:left w:val="nil"/>
              <w:bottom w:val="single" w:sz="4" w:space="0" w:color="auto"/>
              <w:right w:val="single" w:sz="4" w:space="0" w:color="auto"/>
            </w:tcBorders>
            <w:shd w:val="clear" w:color="FFFFCC" w:fill="FFFFFF"/>
            <w:noWrap/>
            <w:vAlign w:val="center"/>
            <w:hideMark/>
          </w:tcPr>
          <w:p w14:paraId="73EF2B90"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15</w:t>
            </w:r>
          </w:p>
        </w:tc>
        <w:tc>
          <w:tcPr>
            <w:tcW w:w="1134" w:type="dxa"/>
            <w:tcBorders>
              <w:top w:val="nil"/>
              <w:left w:val="nil"/>
              <w:bottom w:val="single" w:sz="4" w:space="0" w:color="auto"/>
              <w:right w:val="single" w:sz="4" w:space="0" w:color="auto"/>
            </w:tcBorders>
            <w:shd w:val="clear" w:color="000000" w:fill="FFFFFF"/>
            <w:noWrap/>
            <w:vAlign w:val="center"/>
            <w:hideMark/>
          </w:tcPr>
          <w:p w14:paraId="39671672" w14:textId="77777777" w:rsidR="007C154E" w:rsidRPr="007C154E" w:rsidRDefault="007C154E" w:rsidP="007C154E">
            <w:pPr>
              <w:spacing w:after="0" w:line="240" w:lineRule="auto"/>
              <w:jc w:val="center"/>
              <w:rPr>
                <w:rFonts w:eastAsia="Times New Roman" w:cs="Calibri"/>
                <w:b/>
                <w:bCs/>
                <w:sz w:val="18"/>
                <w:szCs w:val="18"/>
                <w:lang w:eastAsia="pt-BR"/>
              </w:rPr>
            </w:pPr>
            <w:r w:rsidRPr="007C154E">
              <w:rPr>
                <w:rFonts w:eastAsia="Times New Roman" w:cs="Calibri"/>
                <w:b/>
                <w:bCs/>
                <w:sz w:val="18"/>
                <w:szCs w:val="18"/>
                <w:lang w:eastAsia="pt-BR"/>
              </w:rPr>
              <w:t>R$ 1.812,86</w:t>
            </w:r>
          </w:p>
        </w:tc>
        <w:tc>
          <w:tcPr>
            <w:tcW w:w="2061" w:type="dxa"/>
            <w:tcBorders>
              <w:top w:val="nil"/>
              <w:left w:val="nil"/>
              <w:bottom w:val="single" w:sz="4" w:space="0" w:color="auto"/>
              <w:right w:val="single" w:sz="4" w:space="0" w:color="auto"/>
            </w:tcBorders>
            <w:shd w:val="clear" w:color="000000" w:fill="FFFFFF"/>
            <w:noWrap/>
            <w:vAlign w:val="center"/>
            <w:hideMark/>
          </w:tcPr>
          <w:p w14:paraId="42D4D2E1" w14:textId="77777777" w:rsidR="007C154E" w:rsidRPr="007C154E" w:rsidRDefault="007C154E" w:rsidP="007C154E">
            <w:pPr>
              <w:spacing w:after="0" w:line="240" w:lineRule="auto"/>
              <w:jc w:val="center"/>
              <w:rPr>
                <w:rFonts w:eastAsia="Times New Roman" w:cs="Calibri"/>
                <w:b/>
                <w:bCs/>
                <w:sz w:val="18"/>
                <w:szCs w:val="18"/>
                <w:lang w:eastAsia="pt-BR"/>
              </w:rPr>
            </w:pPr>
            <w:r w:rsidRPr="007C154E">
              <w:rPr>
                <w:rFonts w:eastAsia="Times New Roman" w:cs="Calibri"/>
                <w:b/>
                <w:bCs/>
                <w:sz w:val="18"/>
                <w:szCs w:val="18"/>
                <w:lang w:eastAsia="pt-BR"/>
              </w:rPr>
              <w:t>R$ 27.192,90</w:t>
            </w:r>
          </w:p>
        </w:tc>
      </w:tr>
      <w:tr w:rsidR="007C154E" w:rsidRPr="007C154E" w14:paraId="055B5E3A" w14:textId="77777777" w:rsidTr="007C154E">
        <w:trPr>
          <w:trHeight w:val="415"/>
        </w:trPr>
        <w:tc>
          <w:tcPr>
            <w:tcW w:w="580" w:type="dxa"/>
            <w:tcBorders>
              <w:top w:val="nil"/>
              <w:left w:val="single" w:sz="4" w:space="0" w:color="auto"/>
              <w:bottom w:val="single" w:sz="4" w:space="0" w:color="auto"/>
              <w:right w:val="single" w:sz="4" w:space="0" w:color="auto"/>
            </w:tcBorders>
            <w:shd w:val="clear" w:color="FFFFCC" w:fill="FFFFFF"/>
            <w:noWrap/>
            <w:vAlign w:val="center"/>
            <w:hideMark/>
          </w:tcPr>
          <w:p w14:paraId="29D93866"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9</w:t>
            </w:r>
          </w:p>
        </w:tc>
        <w:tc>
          <w:tcPr>
            <w:tcW w:w="1393" w:type="dxa"/>
            <w:tcBorders>
              <w:top w:val="nil"/>
              <w:left w:val="nil"/>
              <w:bottom w:val="single" w:sz="4" w:space="0" w:color="auto"/>
              <w:right w:val="single" w:sz="4" w:space="0" w:color="auto"/>
            </w:tcBorders>
            <w:shd w:val="clear" w:color="FFFFCC" w:fill="FFFFFF"/>
            <w:noWrap/>
            <w:vAlign w:val="center"/>
            <w:hideMark/>
          </w:tcPr>
          <w:p w14:paraId="0D555E93"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 xml:space="preserve"> 022.350.0007-5 </w:t>
            </w:r>
          </w:p>
        </w:tc>
        <w:tc>
          <w:tcPr>
            <w:tcW w:w="3402" w:type="dxa"/>
            <w:tcBorders>
              <w:top w:val="nil"/>
              <w:left w:val="nil"/>
              <w:bottom w:val="single" w:sz="4" w:space="0" w:color="auto"/>
              <w:right w:val="single" w:sz="4" w:space="0" w:color="auto"/>
            </w:tcBorders>
            <w:shd w:val="clear" w:color="FFFFCC" w:fill="FFFFFF"/>
            <w:vAlign w:val="center"/>
            <w:hideMark/>
          </w:tcPr>
          <w:p w14:paraId="1F19E5C0" w14:textId="77777777" w:rsidR="007C154E" w:rsidRPr="007C154E" w:rsidRDefault="007C154E" w:rsidP="007C154E">
            <w:pPr>
              <w:spacing w:after="0" w:line="240" w:lineRule="auto"/>
              <w:rPr>
                <w:rFonts w:eastAsia="Times New Roman" w:cs="Calibri"/>
                <w:sz w:val="18"/>
                <w:szCs w:val="18"/>
                <w:lang w:eastAsia="pt-BR"/>
              </w:rPr>
            </w:pPr>
            <w:r w:rsidRPr="007C154E">
              <w:rPr>
                <w:rFonts w:eastAsia="Times New Roman" w:cs="Calibri"/>
                <w:sz w:val="18"/>
                <w:szCs w:val="18"/>
                <w:lang w:eastAsia="pt-BR"/>
              </w:rPr>
              <w:t xml:space="preserve"> ROTAMETRO DE 100 A 1000/H </w:t>
            </w:r>
          </w:p>
        </w:tc>
        <w:tc>
          <w:tcPr>
            <w:tcW w:w="567" w:type="dxa"/>
            <w:tcBorders>
              <w:top w:val="nil"/>
              <w:left w:val="nil"/>
              <w:bottom w:val="single" w:sz="4" w:space="0" w:color="auto"/>
              <w:right w:val="single" w:sz="4" w:space="0" w:color="auto"/>
            </w:tcBorders>
            <w:shd w:val="clear" w:color="FFFFCC" w:fill="FFFFFF"/>
            <w:noWrap/>
            <w:vAlign w:val="center"/>
            <w:hideMark/>
          </w:tcPr>
          <w:p w14:paraId="3F8FC101"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 xml:space="preserve"> PÇ </w:t>
            </w:r>
          </w:p>
        </w:tc>
        <w:tc>
          <w:tcPr>
            <w:tcW w:w="657" w:type="dxa"/>
            <w:tcBorders>
              <w:top w:val="nil"/>
              <w:left w:val="nil"/>
              <w:bottom w:val="single" w:sz="4" w:space="0" w:color="auto"/>
              <w:right w:val="single" w:sz="4" w:space="0" w:color="auto"/>
            </w:tcBorders>
            <w:shd w:val="clear" w:color="FFFFCC" w:fill="FFFFFF"/>
            <w:noWrap/>
            <w:vAlign w:val="center"/>
            <w:hideMark/>
          </w:tcPr>
          <w:p w14:paraId="08EC1D6E"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5</w:t>
            </w:r>
          </w:p>
        </w:tc>
        <w:tc>
          <w:tcPr>
            <w:tcW w:w="1134" w:type="dxa"/>
            <w:tcBorders>
              <w:top w:val="nil"/>
              <w:left w:val="nil"/>
              <w:bottom w:val="single" w:sz="4" w:space="0" w:color="auto"/>
              <w:right w:val="single" w:sz="4" w:space="0" w:color="auto"/>
            </w:tcBorders>
            <w:shd w:val="clear" w:color="000000" w:fill="FFFFFF"/>
            <w:noWrap/>
            <w:vAlign w:val="center"/>
            <w:hideMark/>
          </w:tcPr>
          <w:p w14:paraId="6531C52C" w14:textId="77777777" w:rsidR="007C154E" w:rsidRPr="007C154E" w:rsidRDefault="007C154E" w:rsidP="007C154E">
            <w:pPr>
              <w:spacing w:after="0" w:line="240" w:lineRule="auto"/>
              <w:jc w:val="center"/>
              <w:rPr>
                <w:rFonts w:eastAsia="Times New Roman" w:cs="Calibri"/>
                <w:b/>
                <w:bCs/>
                <w:sz w:val="18"/>
                <w:szCs w:val="18"/>
                <w:lang w:eastAsia="pt-BR"/>
              </w:rPr>
            </w:pPr>
            <w:r w:rsidRPr="007C154E">
              <w:rPr>
                <w:rFonts w:eastAsia="Times New Roman" w:cs="Calibri"/>
                <w:b/>
                <w:bCs/>
                <w:sz w:val="18"/>
                <w:szCs w:val="18"/>
                <w:lang w:eastAsia="pt-BR"/>
              </w:rPr>
              <w:t>R$ 1.777,70</w:t>
            </w:r>
          </w:p>
        </w:tc>
        <w:tc>
          <w:tcPr>
            <w:tcW w:w="2061" w:type="dxa"/>
            <w:tcBorders>
              <w:top w:val="nil"/>
              <w:left w:val="nil"/>
              <w:bottom w:val="single" w:sz="4" w:space="0" w:color="auto"/>
              <w:right w:val="single" w:sz="4" w:space="0" w:color="auto"/>
            </w:tcBorders>
            <w:shd w:val="clear" w:color="000000" w:fill="FFFFFF"/>
            <w:noWrap/>
            <w:vAlign w:val="center"/>
            <w:hideMark/>
          </w:tcPr>
          <w:p w14:paraId="41661C60" w14:textId="77777777" w:rsidR="007C154E" w:rsidRPr="007C154E" w:rsidRDefault="007C154E" w:rsidP="007C154E">
            <w:pPr>
              <w:spacing w:after="0" w:line="240" w:lineRule="auto"/>
              <w:jc w:val="center"/>
              <w:rPr>
                <w:rFonts w:eastAsia="Times New Roman" w:cs="Calibri"/>
                <w:b/>
                <w:bCs/>
                <w:sz w:val="18"/>
                <w:szCs w:val="18"/>
                <w:lang w:eastAsia="pt-BR"/>
              </w:rPr>
            </w:pPr>
            <w:r w:rsidRPr="007C154E">
              <w:rPr>
                <w:rFonts w:eastAsia="Times New Roman" w:cs="Calibri"/>
                <w:b/>
                <w:bCs/>
                <w:sz w:val="18"/>
                <w:szCs w:val="18"/>
                <w:lang w:eastAsia="pt-BR"/>
              </w:rPr>
              <w:t>R$ 8.888,50</w:t>
            </w:r>
          </w:p>
        </w:tc>
      </w:tr>
      <w:tr w:rsidR="007C154E" w:rsidRPr="007C154E" w14:paraId="2E056BC3" w14:textId="77777777" w:rsidTr="007C154E">
        <w:trPr>
          <w:trHeight w:val="422"/>
        </w:trPr>
        <w:tc>
          <w:tcPr>
            <w:tcW w:w="580" w:type="dxa"/>
            <w:tcBorders>
              <w:top w:val="nil"/>
              <w:left w:val="single" w:sz="4" w:space="0" w:color="auto"/>
              <w:bottom w:val="single" w:sz="4" w:space="0" w:color="auto"/>
              <w:right w:val="single" w:sz="4" w:space="0" w:color="auto"/>
            </w:tcBorders>
            <w:shd w:val="clear" w:color="FFFFCC" w:fill="FFFFFF"/>
            <w:noWrap/>
            <w:vAlign w:val="center"/>
            <w:hideMark/>
          </w:tcPr>
          <w:p w14:paraId="1D3A9843"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10</w:t>
            </w:r>
          </w:p>
        </w:tc>
        <w:tc>
          <w:tcPr>
            <w:tcW w:w="1393" w:type="dxa"/>
            <w:tcBorders>
              <w:top w:val="nil"/>
              <w:left w:val="nil"/>
              <w:bottom w:val="single" w:sz="4" w:space="0" w:color="auto"/>
              <w:right w:val="single" w:sz="4" w:space="0" w:color="auto"/>
            </w:tcBorders>
            <w:shd w:val="clear" w:color="FFFFCC" w:fill="FFFFFF"/>
            <w:noWrap/>
            <w:vAlign w:val="center"/>
            <w:hideMark/>
          </w:tcPr>
          <w:p w14:paraId="6BEFF6DD"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 xml:space="preserve"> 022.350.0007-9  </w:t>
            </w:r>
          </w:p>
        </w:tc>
        <w:tc>
          <w:tcPr>
            <w:tcW w:w="3402" w:type="dxa"/>
            <w:tcBorders>
              <w:top w:val="nil"/>
              <w:left w:val="nil"/>
              <w:bottom w:val="single" w:sz="4" w:space="0" w:color="auto"/>
              <w:right w:val="single" w:sz="4" w:space="0" w:color="auto"/>
            </w:tcBorders>
            <w:shd w:val="clear" w:color="FFFFCC" w:fill="FFFFFF"/>
            <w:vAlign w:val="center"/>
            <w:hideMark/>
          </w:tcPr>
          <w:p w14:paraId="6FDE62C9" w14:textId="77777777" w:rsidR="007C154E" w:rsidRPr="007C154E" w:rsidRDefault="007C154E" w:rsidP="007C154E">
            <w:pPr>
              <w:spacing w:after="0" w:line="240" w:lineRule="auto"/>
              <w:rPr>
                <w:rFonts w:eastAsia="Times New Roman" w:cs="Calibri"/>
                <w:sz w:val="18"/>
                <w:szCs w:val="18"/>
                <w:lang w:eastAsia="pt-BR"/>
              </w:rPr>
            </w:pPr>
            <w:r w:rsidRPr="007C154E">
              <w:rPr>
                <w:rFonts w:eastAsia="Times New Roman" w:cs="Calibri"/>
                <w:sz w:val="18"/>
                <w:szCs w:val="18"/>
                <w:lang w:eastAsia="pt-BR"/>
              </w:rPr>
              <w:t xml:space="preserve"> ROTAMETRO DE 200 A 2500 l/H </w:t>
            </w:r>
          </w:p>
        </w:tc>
        <w:tc>
          <w:tcPr>
            <w:tcW w:w="567" w:type="dxa"/>
            <w:tcBorders>
              <w:top w:val="nil"/>
              <w:left w:val="nil"/>
              <w:bottom w:val="single" w:sz="4" w:space="0" w:color="auto"/>
              <w:right w:val="single" w:sz="4" w:space="0" w:color="auto"/>
            </w:tcBorders>
            <w:shd w:val="clear" w:color="FFFFCC" w:fill="FFFFFF"/>
            <w:noWrap/>
            <w:vAlign w:val="center"/>
            <w:hideMark/>
          </w:tcPr>
          <w:p w14:paraId="4180A571"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 xml:space="preserve"> PÇ </w:t>
            </w:r>
          </w:p>
        </w:tc>
        <w:tc>
          <w:tcPr>
            <w:tcW w:w="657" w:type="dxa"/>
            <w:tcBorders>
              <w:top w:val="nil"/>
              <w:left w:val="nil"/>
              <w:bottom w:val="single" w:sz="4" w:space="0" w:color="auto"/>
              <w:right w:val="single" w:sz="4" w:space="0" w:color="auto"/>
            </w:tcBorders>
            <w:shd w:val="clear" w:color="FFFFCC" w:fill="FFFFFF"/>
            <w:noWrap/>
            <w:vAlign w:val="center"/>
            <w:hideMark/>
          </w:tcPr>
          <w:p w14:paraId="7F57B398"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10</w:t>
            </w:r>
          </w:p>
        </w:tc>
        <w:tc>
          <w:tcPr>
            <w:tcW w:w="1134" w:type="dxa"/>
            <w:tcBorders>
              <w:top w:val="nil"/>
              <w:left w:val="nil"/>
              <w:bottom w:val="single" w:sz="4" w:space="0" w:color="auto"/>
              <w:right w:val="single" w:sz="4" w:space="0" w:color="auto"/>
            </w:tcBorders>
            <w:shd w:val="clear" w:color="000000" w:fill="FFFFFF"/>
            <w:noWrap/>
            <w:vAlign w:val="center"/>
            <w:hideMark/>
          </w:tcPr>
          <w:p w14:paraId="6291BC5D" w14:textId="77777777" w:rsidR="007C154E" w:rsidRPr="007C154E" w:rsidRDefault="007C154E" w:rsidP="007C154E">
            <w:pPr>
              <w:spacing w:after="0" w:line="240" w:lineRule="auto"/>
              <w:jc w:val="center"/>
              <w:rPr>
                <w:rFonts w:eastAsia="Times New Roman" w:cs="Calibri"/>
                <w:b/>
                <w:bCs/>
                <w:sz w:val="18"/>
                <w:szCs w:val="18"/>
                <w:lang w:eastAsia="pt-BR"/>
              </w:rPr>
            </w:pPr>
            <w:r w:rsidRPr="007C154E">
              <w:rPr>
                <w:rFonts w:eastAsia="Times New Roman" w:cs="Calibri"/>
                <w:b/>
                <w:bCs/>
                <w:sz w:val="18"/>
                <w:szCs w:val="18"/>
                <w:lang w:eastAsia="pt-BR"/>
              </w:rPr>
              <w:t>R$ 2.340,05</w:t>
            </w:r>
          </w:p>
        </w:tc>
        <w:tc>
          <w:tcPr>
            <w:tcW w:w="2061" w:type="dxa"/>
            <w:tcBorders>
              <w:top w:val="nil"/>
              <w:left w:val="nil"/>
              <w:bottom w:val="single" w:sz="4" w:space="0" w:color="auto"/>
              <w:right w:val="single" w:sz="4" w:space="0" w:color="auto"/>
            </w:tcBorders>
            <w:shd w:val="clear" w:color="000000" w:fill="FFFFFF"/>
            <w:noWrap/>
            <w:vAlign w:val="center"/>
            <w:hideMark/>
          </w:tcPr>
          <w:p w14:paraId="0BF4163A" w14:textId="77777777" w:rsidR="007C154E" w:rsidRPr="007C154E" w:rsidRDefault="007C154E" w:rsidP="007C154E">
            <w:pPr>
              <w:spacing w:after="0" w:line="240" w:lineRule="auto"/>
              <w:jc w:val="center"/>
              <w:rPr>
                <w:rFonts w:eastAsia="Times New Roman" w:cs="Calibri"/>
                <w:b/>
                <w:bCs/>
                <w:sz w:val="18"/>
                <w:szCs w:val="18"/>
                <w:lang w:eastAsia="pt-BR"/>
              </w:rPr>
            </w:pPr>
            <w:r w:rsidRPr="007C154E">
              <w:rPr>
                <w:rFonts w:eastAsia="Times New Roman" w:cs="Calibri"/>
                <w:b/>
                <w:bCs/>
                <w:sz w:val="18"/>
                <w:szCs w:val="18"/>
                <w:lang w:eastAsia="pt-BR"/>
              </w:rPr>
              <w:t>R$ 23.400,50</w:t>
            </w:r>
          </w:p>
        </w:tc>
      </w:tr>
      <w:tr w:rsidR="007C154E" w:rsidRPr="007C154E" w14:paraId="55E247AE" w14:textId="77777777" w:rsidTr="007C154E">
        <w:trPr>
          <w:trHeight w:val="410"/>
        </w:trPr>
        <w:tc>
          <w:tcPr>
            <w:tcW w:w="580" w:type="dxa"/>
            <w:tcBorders>
              <w:top w:val="nil"/>
              <w:left w:val="single" w:sz="4" w:space="0" w:color="auto"/>
              <w:bottom w:val="single" w:sz="4" w:space="0" w:color="auto"/>
              <w:right w:val="single" w:sz="4" w:space="0" w:color="auto"/>
            </w:tcBorders>
            <w:shd w:val="clear" w:color="FFFFCC" w:fill="FFFFFF"/>
            <w:noWrap/>
            <w:vAlign w:val="center"/>
            <w:hideMark/>
          </w:tcPr>
          <w:p w14:paraId="2103F6A0"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11</w:t>
            </w:r>
          </w:p>
        </w:tc>
        <w:tc>
          <w:tcPr>
            <w:tcW w:w="1393" w:type="dxa"/>
            <w:tcBorders>
              <w:top w:val="nil"/>
              <w:left w:val="nil"/>
              <w:bottom w:val="single" w:sz="4" w:space="0" w:color="auto"/>
              <w:right w:val="single" w:sz="4" w:space="0" w:color="auto"/>
            </w:tcBorders>
            <w:shd w:val="clear" w:color="FFFFCC" w:fill="FFFFFF"/>
            <w:noWrap/>
            <w:vAlign w:val="center"/>
            <w:hideMark/>
          </w:tcPr>
          <w:p w14:paraId="30192959"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 xml:space="preserve"> 010.191.0018-9 </w:t>
            </w:r>
          </w:p>
        </w:tc>
        <w:tc>
          <w:tcPr>
            <w:tcW w:w="3402" w:type="dxa"/>
            <w:tcBorders>
              <w:top w:val="nil"/>
              <w:left w:val="nil"/>
              <w:bottom w:val="single" w:sz="4" w:space="0" w:color="auto"/>
              <w:right w:val="single" w:sz="4" w:space="0" w:color="auto"/>
            </w:tcBorders>
            <w:shd w:val="clear" w:color="FFFFCC" w:fill="FFFFFF"/>
            <w:vAlign w:val="center"/>
            <w:hideMark/>
          </w:tcPr>
          <w:p w14:paraId="50541146" w14:textId="77777777" w:rsidR="007C154E" w:rsidRPr="007C154E" w:rsidRDefault="007C154E" w:rsidP="007C154E">
            <w:pPr>
              <w:spacing w:after="0" w:line="240" w:lineRule="auto"/>
              <w:rPr>
                <w:rFonts w:eastAsia="Times New Roman" w:cs="Calibri"/>
                <w:sz w:val="18"/>
                <w:szCs w:val="18"/>
                <w:lang w:eastAsia="pt-BR"/>
              </w:rPr>
            </w:pPr>
            <w:r w:rsidRPr="007C154E">
              <w:rPr>
                <w:rFonts w:eastAsia="Times New Roman" w:cs="Calibri"/>
                <w:sz w:val="18"/>
                <w:szCs w:val="18"/>
                <w:lang w:eastAsia="pt-BR"/>
              </w:rPr>
              <w:t xml:space="preserve"> CONJUNTO MOTOBOMBA SUBMERSA 22,5 HP </w:t>
            </w:r>
          </w:p>
        </w:tc>
        <w:tc>
          <w:tcPr>
            <w:tcW w:w="567" w:type="dxa"/>
            <w:tcBorders>
              <w:top w:val="nil"/>
              <w:left w:val="nil"/>
              <w:bottom w:val="single" w:sz="4" w:space="0" w:color="auto"/>
              <w:right w:val="single" w:sz="4" w:space="0" w:color="auto"/>
            </w:tcBorders>
            <w:shd w:val="clear" w:color="FFFFCC" w:fill="FFFFFF"/>
            <w:noWrap/>
            <w:vAlign w:val="center"/>
            <w:hideMark/>
          </w:tcPr>
          <w:p w14:paraId="44279162"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 xml:space="preserve"> PÇ </w:t>
            </w:r>
          </w:p>
        </w:tc>
        <w:tc>
          <w:tcPr>
            <w:tcW w:w="657" w:type="dxa"/>
            <w:tcBorders>
              <w:top w:val="nil"/>
              <w:left w:val="nil"/>
              <w:bottom w:val="single" w:sz="4" w:space="0" w:color="auto"/>
              <w:right w:val="single" w:sz="4" w:space="0" w:color="auto"/>
            </w:tcBorders>
            <w:shd w:val="clear" w:color="FFFFCC" w:fill="FFFFFF"/>
            <w:noWrap/>
            <w:vAlign w:val="center"/>
            <w:hideMark/>
          </w:tcPr>
          <w:p w14:paraId="3D01261B"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2</w:t>
            </w:r>
          </w:p>
        </w:tc>
        <w:tc>
          <w:tcPr>
            <w:tcW w:w="1134" w:type="dxa"/>
            <w:tcBorders>
              <w:top w:val="nil"/>
              <w:left w:val="nil"/>
              <w:bottom w:val="single" w:sz="4" w:space="0" w:color="auto"/>
              <w:right w:val="single" w:sz="4" w:space="0" w:color="auto"/>
            </w:tcBorders>
            <w:shd w:val="clear" w:color="000000" w:fill="FFFFFF"/>
            <w:noWrap/>
            <w:vAlign w:val="center"/>
            <w:hideMark/>
          </w:tcPr>
          <w:p w14:paraId="701FBAEA" w14:textId="77777777" w:rsidR="007C154E" w:rsidRPr="007C154E" w:rsidRDefault="007C154E" w:rsidP="007C154E">
            <w:pPr>
              <w:spacing w:after="0" w:line="240" w:lineRule="auto"/>
              <w:jc w:val="center"/>
              <w:rPr>
                <w:rFonts w:eastAsia="Times New Roman" w:cs="Calibri"/>
                <w:b/>
                <w:bCs/>
                <w:sz w:val="18"/>
                <w:szCs w:val="18"/>
                <w:lang w:eastAsia="pt-BR"/>
              </w:rPr>
            </w:pPr>
            <w:r w:rsidRPr="007C154E">
              <w:rPr>
                <w:rFonts w:eastAsia="Times New Roman" w:cs="Calibri"/>
                <w:b/>
                <w:bCs/>
                <w:sz w:val="18"/>
                <w:szCs w:val="18"/>
                <w:lang w:eastAsia="pt-BR"/>
              </w:rPr>
              <w:t>R$ 32.003,00</w:t>
            </w:r>
          </w:p>
        </w:tc>
        <w:tc>
          <w:tcPr>
            <w:tcW w:w="2061" w:type="dxa"/>
            <w:tcBorders>
              <w:top w:val="nil"/>
              <w:left w:val="nil"/>
              <w:bottom w:val="single" w:sz="4" w:space="0" w:color="auto"/>
              <w:right w:val="single" w:sz="4" w:space="0" w:color="auto"/>
            </w:tcBorders>
            <w:shd w:val="clear" w:color="000000" w:fill="FFFFFF"/>
            <w:noWrap/>
            <w:vAlign w:val="center"/>
            <w:hideMark/>
          </w:tcPr>
          <w:p w14:paraId="0C528C6F" w14:textId="77777777" w:rsidR="007C154E" w:rsidRPr="007C154E" w:rsidRDefault="007C154E" w:rsidP="007C154E">
            <w:pPr>
              <w:spacing w:after="0" w:line="240" w:lineRule="auto"/>
              <w:jc w:val="center"/>
              <w:rPr>
                <w:rFonts w:eastAsia="Times New Roman" w:cs="Calibri"/>
                <w:b/>
                <w:bCs/>
                <w:sz w:val="18"/>
                <w:szCs w:val="18"/>
                <w:lang w:eastAsia="pt-BR"/>
              </w:rPr>
            </w:pPr>
            <w:r w:rsidRPr="007C154E">
              <w:rPr>
                <w:rFonts w:eastAsia="Times New Roman" w:cs="Calibri"/>
                <w:b/>
                <w:bCs/>
                <w:sz w:val="18"/>
                <w:szCs w:val="18"/>
                <w:lang w:eastAsia="pt-BR"/>
              </w:rPr>
              <w:t>R$ 64.006,00</w:t>
            </w:r>
          </w:p>
        </w:tc>
      </w:tr>
      <w:tr w:rsidR="007C154E" w:rsidRPr="007C154E" w14:paraId="388F0B43" w14:textId="77777777" w:rsidTr="007C154E">
        <w:trPr>
          <w:trHeight w:val="388"/>
        </w:trPr>
        <w:tc>
          <w:tcPr>
            <w:tcW w:w="580" w:type="dxa"/>
            <w:tcBorders>
              <w:top w:val="nil"/>
              <w:left w:val="single" w:sz="4" w:space="0" w:color="auto"/>
              <w:bottom w:val="single" w:sz="4" w:space="0" w:color="auto"/>
              <w:right w:val="single" w:sz="4" w:space="0" w:color="auto"/>
            </w:tcBorders>
            <w:shd w:val="clear" w:color="FFFFCC" w:fill="FFFFFF"/>
            <w:noWrap/>
            <w:vAlign w:val="center"/>
            <w:hideMark/>
          </w:tcPr>
          <w:p w14:paraId="64E4B161"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12</w:t>
            </w:r>
          </w:p>
        </w:tc>
        <w:tc>
          <w:tcPr>
            <w:tcW w:w="1393" w:type="dxa"/>
            <w:tcBorders>
              <w:top w:val="nil"/>
              <w:left w:val="nil"/>
              <w:bottom w:val="single" w:sz="4" w:space="0" w:color="auto"/>
              <w:right w:val="single" w:sz="4" w:space="0" w:color="auto"/>
            </w:tcBorders>
            <w:shd w:val="clear" w:color="FFFFCC" w:fill="FFFFFF"/>
            <w:noWrap/>
            <w:vAlign w:val="center"/>
            <w:hideMark/>
          </w:tcPr>
          <w:p w14:paraId="3475C7E8"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 xml:space="preserve"> 010.191.0018-8 </w:t>
            </w:r>
          </w:p>
        </w:tc>
        <w:tc>
          <w:tcPr>
            <w:tcW w:w="3402" w:type="dxa"/>
            <w:tcBorders>
              <w:top w:val="nil"/>
              <w:left w:val="nil"/>
              <w:bottom w:val="single" w:sz="4" w:space="0" w:color="auto"/>
              <w:right w:val="single" w:sz="4" w:space="0" w:color="auto"/>
            </w:tcBorders>
            <w:shd w:val="clear" w:color="FFFFCC" w:fill="FFFFFF"/>
            <w:vAlign w:val="center"/>
            <w:hideMark/>
          </w:tcPr>
          <w:p w14:paraId="2582D7D0" w14:textId="77777777" w:rsidR="007C154E" w:rsidRPr="007C154E" w:rsidRDefault="007C154E" w:rsidP="007C154E">
            <w:pPr>
              <w:spacing w:after="0" w:line="240" w:lineRule="auto"/>
              <w:rPr>
                <w:rFonts w:eastAsia="Times New Roman" w:cs="Calibri"/>
                <w:sz w:val="18"/>
                <w:szCs w:val="18"/>
                <w:lang w:eastAsia="pt-BR"/>
              </w:rPr>
            </w:pPr>
            <w:r w:rsidRPr="007C154E">
              <w:rPr>
                <w:rFonts w:eastAsia="Times New Roman" w:cs="Calibri"/>
                <w:sz w:val="18"/>
                <w:szCs w:val="18"/>
                <w:lang w:eastAsia="pt-BR"/>
              </w:rPr>
              <w:t xml:space="preserve"> CONJUNTO MOTOBOMBA SUBMERSA </w:t>
            </w:r>
          </w:p>
        </w:tc>
        <w:tc>
          <w:tcPr>
            <w:tcW w:w="567" w:type="dxa"/>
            <w:tcBorders>
              <w:top w:val="nil"/>
              <w:left w:val="nil"/>
              <w:bottom w:val="single" w:sz="4" w:space="0" w:color="auto"/>
              <w:right w:val="single" w:sz="4" w:space="0" w:color="auto"/>
            </w:tcBorders>
            <w:shd w:val="clear" w:color="FFFFCC" w:fill="FFFFFF"/>
            <w:noWrap/>
            <w:vAlign w:val="center"/>
            <w:hideMark/>
          </w:tcPr>
          <w:p w14:paraId="279E19CF"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 xml:space="preserve"> PÇ </w:t>
            </w:r>
          </w:p>
        </w:tc>
        <w:tc>
          <w:tcPr>
            <w:tcW w:w="657" w:type="dxa"/>
            <w:tcBorders>
              <w:top w:val="nil"/>
              <w:left w:val="nil"/>
              <w:bottom w:val="single" w:sz="4" w:space="0" w:color="auto"/>
              <w:right w:val="single" w:sz="4" w:space="0" w:color="auto"/>
            </w:tcBorders>
            <w:shd w:val="clear" w:color="FFFFCC" w:fill="FFFFFF"/>
            <w:noWrap/>
            <w:vAlign w:val="center"/>
            <w:hideMark/>
          </w:tcPr>
          <w:p w14:paraId="7750EC78"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2</w:t>
            </w:r>
          </w:p>
        </w:tc>
        <w:tc>
          <w:tcPr>
            <w:tcW w:w="1134" w:type="dxa"/>
            <w:tcBorders>
              <w:top w:val="nil"/>
              <w:left w:val="nil"/>
              <w:bottom w:val="single" w:sz="4" w:space="0" w:color="auto"/>
              <w:right w:val="single" w:sz="4" w:space="0" w:color="auto"/>
            </w:tcBorders>
            <w:shd w:val="clear" w:color="000000" w:fill="FFFFFF"/>
            <w:noWrap/>
            <w:vAlign w:val="center"/>
            <w:hideMark/>
          </w:tcPr>
          <w:p w14:paraId="768CA25D" w14:textId="77777777" w:rsidR="007C154E" w:rsidRPr="007C154E" w:rsidRDefault="007C154E" w:rsidP="007C154E">
            <w:pPr>
              <w:spacing w:after="0" w:line="240" w:lineRule="auto"/>
              <w:jc w:val="center"/>
              <w:rPr>
                <w:rFonts w:eastAsia="Times New Roman" w:cs="Calibri"/>
                <w:b/>
                <w:bCs/>
                <w:sz w:val="18"/>
                <w:szCs w:val="18"/>
                <w:lang w:eastAsia="pt-BR"/>
              </w:rPr>
            </w:pPr>
            <w:r w:rsidRPr="007C154E">
              <w:rPr>
                <w:rFonts w:eastAsia="Times New Roman" w:cs="Calibri"/>
                <w:b/>
                <w:bCs/>
                <w:sz w:val="18"/>
                <w:szCs w:val="18"/>
                <w:lang w:eastAsia="pt-BR"/>
              </w:rPr>
              <w:t>R$ 10.800,50</w:t>
            </w:r>
          </w:p>
        </w:tc>
        <w:tc>
          <w:tcPr>
            <w:tcW w:w="2061" w:type="dxa"/>
            <w:tcBorders>
              <w:top w:val="nil"/>
              <w:left w:val="nil"/>
              <w:bottom w:val="single" w:sz="4" w:space="0" w:color="auto"/>
              <w:right w:val="single" w:sz="4" w:space="0" w:color="auto"/>
            </w:tcBorders>
            <w:shd w:val="clear" w:color="000000" w:fill="FFFFFF"/>
            <w:noWrap/>
            <w:vAlign w:val="center"/>
            <w:hideMark/>
          </w:tcPr>
          <w:p w14:paraId="0C3DC3D9" w14:textId="77777777" w:rsidR="007C154E" w:rsidRPr="007C154E" w:rsidRDefault="007C154E" w:rsidP="007C154E">
            <w:pPr>
              <w:spacing w:after="0" w:line="240" w:lineRule="auto"/>
              <w:jc w:val="center"/>
              <w:rPr>
                <w:rFonts w:eastAsia="Times New Roman" w:cs="Calibri"/>
                <w:b/>
                <w:bCs/>
                <w:sz w:val="18"/>
                <w:szCs w:val="18"/>
                <w:lang w:eastAsia="pt-BR"/>
              </w:rPr>
            </w:pPr>
            <w:r w:rsidRPr="007C154E">
              <w:rPr>
                <w:rFonts w:eastAsia="Times New Roman" w:cs="Calibri"/>
                <w:b/>
                <w:bCs/>
                <w:sz w:val="18"/>
                <w:szCs w:val="18"/>
                <w:lang w:eastAsia="pt-BR"/>
              </w:rPr>
              <w:t>R$ 21.601,00</w:t>
            </w:r>
          </w:p>
        </w:tc>
      </w:tr>
      <w:tr w:rsidR="007C154E" w:rsidRPr="007C154E" w14:paraId="74CF73E5" w14:textId="77777777" w:rsidTr="007C154E">
        <w:trPr>
          <w:trHeight w:val="525"/>
        </w:trPr>
        <w:tc>
          <w:tcPr>
            <w:tcW w:w="580" w:type="dxa"/>
            <w:tcBorders>
              <w:top w:val="nil"/>
              <w:left w:val="single" w:sz="4" w:space="0" w:color="auto"/>
              <w:bottom w:val="single" w:sz="4" w:space="0" w:color="auto"/>
              <w:right w:val="single" w:sz="4" w:space="0" w:color="auto"/>
            </w:tcBorders>
            <w:shd w:val="clear" w:color="FFFFCC" w:fill="FFFFFF"/>
            <w:noWrap/>
            <w:vAlign w:val="center"/>
            <w:hideMark/>
          </w:tcPr>
          <w:p w14:paraId="62AFE25A"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13</w:t>
            </w:r>
          </w:p>
        </w:tc>
        <w:tc>
          <w:tcPr>
            <w:tcW w:w="1393" w:type="dxa"/>
            <w:tcBorders>
              <w:top w:val="nil"/>
              <w:left w:val="nil"/>
              <w:bottom w:val="single" w:sz="4" w:space="0" w:color="auto"/>
              <w:right w:val="single" w:sz="4" w:space="0" w:color="auto"/>
            </w:tcBorders>
            <w:shd w:val="clear" w:color="FFFFCC" w:fill="FFFFFF"/>
            <w:noWrap/>
            <w:vAlign w:val="center"/>
            <w:hideMark/>
          </w:tcPr>
          <w:p w14:paraId="108B8ECF"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 xml:space="preserve"> 010.190.0038-4 </w:t>
            </w:r>
          </w:p>
        </w:tc>
        <w:tc>
          <w:tcPr>
            <w:tcW w:w="3402" w:type="dxa"/>
            <w:tcBorders>
              <w:top w:val="nil"/>
              <w:left w:val="nil"/>
              <w:bottom w:val="single" w:sz="4" w:space="0" w:color="auto"/>
              <w:right w:val="single" w:sz="4" w:space="0" w:color="auto"/>
            </w:tcBorders>
            <w:shd w:val="clear" w:color="FFFFCC" w:fill="FFFFFF"/>
            <w:vAlign w:val="center"/>
            <w:hideMark/>
          </w:tcPr>
          <w:p w14:paraId="54F25531" w14:textId="77777777" w:rsidR="007C154E" w:rsidRPr="007C154E" w:rsidRDefault="007C154E" w:rsidP="007C154E">
            <w:pPr>
              <w:spacing w:after="0" w:line="240" w:lineRule="auto"/>
              <w:rPr>
                <w:rFonts w:eastAsia="Times New Roman" w:cs="Calibri"/>
                <w:sz w:val="18"/>
                <w:szCs w:val="18"/>
                <w:lang w:eastAsia="pt-BR"/>
              </w:rPr>
            </w:pPr>
            <w:r w:rsidRPr="007C154E">
              <w:rPr>
                <w:rFonts w:eastAsia="Times New Roman" w:cs="Calibri"/>
                <w:sz w:val="18"/>
                <w:szCs w:val="18"/>
                <w:lang w:eastAsia="pt-BR"/>
              </w:rPr>
              <w:t xml:space="preserve"> CONJUNTO MOTOBOMBA 7,5CV TRIFASICO </w:t>
            </w:r>
          </w:p>
        </w:tc>
        <w:tc>
          <w:tcPr>
            <w:tcW w:w="567" w:type="dxa"/>
            <w:tcBorders>
              <w:top w:val="nil"/>
              <w:left w:val="nil"/>
              <w:bottom w:val="single" w:sz="4" w:space="0" w:color="auto"/>
              <w:right w:val="single" w:sz="4" w:space="0" w:color="auto"/>
            </w:tcBorders>
            <w:shd w:val="clear" w:color="FFFFCC" w:fill="FFFFFF"/>
            <w:noWrap/>
            <w:vAlign w:val="center"/>
            <w:hideMark/>
          </w:tcPr>
          <w:p w14:paraId="6FBB2944"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 xml:space="preserve"> PÇ </w:t>
            </w:r>
          </w:p>
        </w:tc>
        <w:tc>
          <w:tcPr>
            <w:tcW w:w="657" w:type="dxa"/>
            <w:tcBorders>
              <w:top w:val="nil"/>
              <w:left w:val="nil"/>
              <w:bottom w:val="single" w:sz="4" w:space="0" w:color="auto"/>
              <w:right w:val="single" w:sz="4" w:space="0" w:color="auto"/>
            </w:tcBorders>
            <w:shd w:val="clear" w:color="FFFFCC" w:fill="FFFFFF"/>
            <w:noWrap/>
            <w:vAlign w:val="center"/>
            <w:hideMark/>
          </w:tcPr>
          <w:p w14:paraId="7A2B0831"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2</w:t>
            </w:r>
          </w:p>
        </w:tc>
        <w:tc>
          <w:tcPr>
            <w:tcW w:w="1134" w:type="dxa"/>
            <w:tcBorders>
              <w:top w:val="nil"/>
              <w:left w:val="nil"/>
              <w:bottom w:val="single" w:sz="4" w:space="0" w:color="auto"/>
              <w:right w:val="single" w:sz="4" w:space="0" w:color="auto"/>
            </w:tcBorders>
            <w:shd w:val="clear" w:color="000000" w:fill="FFFFFF"/>
            <w:noWrap/>
            <w:vAlign w:val="center"/>
            <w:hideMark/>
          </w:tcPr>
          <w:p w14:paraId="5FE62E9E" w14:textId="77777777" w:rsidR="007C154E" w:rsidRPr="007C154E" w:rsidRDefault="007C154E" w:rsidP="007C154E">
            <w:pPr>
              <w:spacing w:after="0" w:line="240" w:lineRule="auto"/>
              <w:jc w:val="center"/>
              <w:rPr>
                <w:rFonts w:eastAsia="Times New Roman" w:cs="Calibri"/>
                <w:b/>
                <w:bCs/>
                <w:sz w:val="18"/>
                <w:szCs w:val="18"/>
                <w:lang w:eastAsia="pt-BR"/>
              </w:rPr>
            </w:pPr>
            <w:r w:rsidRPr="007C154E">
              <w:rPr>
                <w:rFonts w:eastAsia="Times New Roman" w:cs="Calibri"/>
                <w:b/>
                <w:bCs/>
                <w:sz w:val="18"/>
                <w:szCs w:val="18"/>
                <w:lang w:eastAsia="pt-BR"/>
              </w:rPr>
              <w:t>R$ 18.652,86</w:t>
            </w:r>
          </w:p>
        </w:tc>
        <w:tc>
          <w:tcPr>
            <w:tcW w:w="2061" w:type="dxa"/>
            <w:tcBorders>
              <w:top w:val="nil"/>
              <w:left w:val="nil"/>
              <w:bottom w:val="single" w:sz="4" w:space="0" w:color="auto"/>
              <w:right w:val="single" w:sz="4" w:space="0" w:color="auto"/>
            </w:tcBorders>
            <w:shd w:val="clear" w:color="000000" w:fill="FFFFFF"/>
            <w:noWrap/>
            <w:vAlign w:val="center"/>
            <w:hideMark/>
          </w:tcPr>
          <w:p w14:paraId="1C97561E" w14:textId="77777777" w:rsidR="007C154E" w:rsidRPr="007C154E" w:rsidRDefault="007C154E" w:rsidP="007C154E">
            <w:pPr>
              <w:spacing w:after="0" w:line="240" w:lineRule="auto"/>
              <w:jc w:val="center"/>
              <w:rPr>
                <w:rFonts w:eastAsia="Times New Roman" w:cs="Calibri"/>
                <w:b/>
                <w:bCs/>
                <w:sz w:val="18"/>
                <w:szCs w:val="18"/>
                <w:lang w:eastAsia="pt-BR"/>
              </w:rPr>
            </w:pPr>
            <w:r w:rsidRPr="007C154E">
              <w:rPr>
                <w:rFonts w:eastAsia="Times New Roman" w:cs="Calibri"/>
                <w:b/>
                <w:bCs/>
                <w:sz w:val="18"/>
                <w:szCs w:val="18"/>
                <w:lang w:eastAsia="pt-BR"/>
              </w:rPr>
              <w:t>R$ 37.305,72</w:t>
            </w:r>
          </w:p>
        </w:tc>
      </w:tr>
      <w:tr w:rsidR="007C154E" w:rsidRPr="007C154E" w14:paraId="10D46174" w14:textId="77777777" w:rsidTr="007C154E">
        <w:trPr>
          <w:trHeight w:val="444"/>
        </w:trPr>
        <w:tc>
          <w:tcPr>
            <w:tcW w:w="580" w:type="dxa"/>
            <w:tcBorders>
              <w:top w:val="nil"/>
              <w:left w:val="single" w:sz="4" w:space="0" w:color="auto"/>
              <w:bottom w:val="single" w:sz="4" w:space="0" w:color="auto"/>
              <w:right w:val="single" w:sz="4" w:space="0" w:color="auto"/>
            </w:tcBorders>
            <w:shd w:val="clear" w:color="FFFFCC" w:fill="FFFFFF"/>
            <w:noWrap/>
            <w:vAlign w:val="center"/>
            <w:hideMark/>
          </w:tcPr>
          <w:p w14:paraId="559DFE78"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14</w:t>
            </w:r>
          </w:p>
        </w:tc>
        <w:tc>
          <w:tcPr>
            <w:tcW w:w="1393" w:type="dxa"/>
            <w:tcBorders>
              <w:top w:val="nil"/>
              <w:left w:val="nil"/>
              <w:bottom w:val="single" w:sz="4" w:space="0" w:color="auto"/>
              <w:right w:val="single" w:sz="4" w:space="0" w:color="auto"/>
            </w:tcBorders>
            <w:shd w:val="clear" w:color="FFFFCC" w:fill="FFFFFF"/>
            <w:noWrap/>
            <w:vAlign w:val="center"/>
            <w:hideMark/>
          </w:tcPr>
          <w:p w14:paraId="29381930"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 xml:space="preserve"> 010.190.0080-1 </w:t>
            </w:r>
          </w:p>
        </w:tc>
        <w:tc>
          <w:tcPr>
            <w:tcW w:w="3402" w:type="dxa"/>
            <w:tcBorders>
              <w:top w:val="nil"/>
              <w:left w:val="nil"/>
              <w:bottom w:val="single" w:sz="4" w:space="0" w:color="auto"/>
              <w:right w:val="single" w:sz="4" w:space="0" w:color="auto"/>
            </w:tcBorders>
            <w:shd w:val="clear" w:color="FFFFCC" w:fill="FFFFFF"/>
            <w:vAlign w:val="center"/>
            <w:hideMark/>
          </w:tcPr>
          <w:p w14:paraId="682B06E0" w14:textId="77777777" w:rsidR="007C154E" w:rsidRPr="007C154E" w:rsidRDefault="007C154E" w:rsidP="007C154E">
            <w:pPr>
              <w:spacing w:after="0" w:line="240" w:lineRule="auto"/>
              <w:rPr>
                <w:rFonts w:eastAsia="Times New Roman" w:cs="Calibri"/>
                <w:sz w:val="18"/>
                <w:szCs w:val="18"/>
                <w:lang w:eastAsia="pt-BR"/>
              </w:rPr>
            </w:pPr>
            <w:r w:rsidRPr="007C154E">
              <w:rPr>
                <w:rFonts w:eastAsia="Times New Roman" w:cs="Calibri"/>
                <w:sz w:val="18"/>
                <w:szCs w:val="18"/>
                <w:lang w:eastAsia="pt-BR"/>
              </w:rPr>
              <w:t xml:space="preserve"> CONJUNTO MOTOBOMBA 7,5CV </w:t>
            </w:r>
          </w:p>
        </w:tc>
        <w:tc>
          <w:tcPr>
            <w:tcW w:w="567" w:type="dxa"/>
            <w:tcBorders>
              <w:top w:val="nil"/>
              <w:left w:val="nil"/>
              <w:bottom w:val="single" w:sz="4" w:space="0" w:color="auto"/>
              <w:right w:val="single" w:sz="4" w:space="0" w:color="auto"/>
            </w:tcBorders>
            <w:shd w:val="clear" w:color="FFFFCC" w:fill="FFFFFF"/>
            <w:noWrap/>
            <w:vAlign w:val="center"/>
            <w:hideMark/>
          </w:tcPr>
          <w:p w14:paraId="55B3A14E"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 xml:space="preserve"> PÇ </w:t>
            </w:r>
          </w:p>
        </w:tc>
        <w:tc>
          <w:tcPr>
            <w:tcW w:w="657" w:type="dxa"/>
            <w:tcBorders>
              <w:top w:val="nil"/>
              <w:left w:val="nil"/>
              <w:bottom w:val="single" w:sz="4" w:space="0" w:color="auto"/>
              <w:right w:val="single" w:sz="4" w:space="0" w:color="auto"/>
            </w:tcBorders>
            <w:shd w:val="clear" w:color="FFFFCC" w:fill="FFFFFF"/>
            <w:noWrap/>
            <w:vAlign w:val="center"/>
            <w:hideMark/>
          </w:tcPr>
          <w:p w14:paraId="674016AF"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2</w:t>
            </w:r>
          </w:p>
        </w:tc>
        <w:tc>
          <w:tcPr>
            <w:tcW w:w="1134" w:type="dxa"/>
            <w:tcBorders>
              <w:top w:val="nil"/>
              <w:left w:val="nil"/>
              <w:bottom w:val="single" w:sz="4" w:space="0" w:color="auto"/>
              <w:right w:val="single" w:sz="4" w:space="0" w:color="auto"/>
            </w:tcBorders>
            <w:shd w:val="clear" w:color="000000" w:fill="FFFFFF"/>
            <w:noWrap/>
            <w:vAlign w:val="center"/>
            <w:hideMark/>
          </w:tcPr>
          <w:p w14:paraId="20B32040" w14:textId="77777777" w:rsidR="007C154E" w:rsidRPr="007C154E" w:rsidRDefault="007C154E" w:rsidP="007C154E">
            <w:pPr>
              <w:spacing w:after="0" w:line="240" w:lineRule="auto"/>
              <w:jc w:val="center"/>
              <w:rPr>
                <w:rFonts w:eastAsia="Times New Roman" w:cs="Calibri"/>
                <w:b/>
                <w:bCs/>
                <w:sz w:val="18"/>
                <w:szCs w:val="18"/>
                <w:lang w:eastAsia="pt-BR"/>
              </w:rPr>
            </w:pPr>
            <w:r w:rsidRPr="007C154E">
              <w:rPr>
                <w:rFonts w:eastAsia="Times New Roman" w:cs="Calibri"/>
                <w:b/>
                <w:bCs/>
                <w:sz w:val="18"/>
                <w:szCs w:val="18"/>
                <w:lang w:eastAsia="pt-BR"/>
              </w:rPr>
              <w:t>R$ 17.493,46</w:t>
            </w:r>
          </w:p>
        </w:tc>
        <w:tc>
          <w:tcPr>
            <w:tcW w:w="2061" w:type="dxa"/>
            <w:tcBorders>
              <w:top w:val="nil"/>
              <w:left w:val="nil"/>
              <w:bottom w:val="single" w:sz="4" w:space="0" w:color="auto"/>
              <w:right w:val="single" w:sz="4" w:space="0" w:color="auto"/>
            </w:tcBorders>
            <w:shd w:val="clear" w:color="000000" w:fill="FFFFFF"/>
            <w:noWrap/>
            <w:vAlign w:val="center"/>
            <w:hideMark/>
          </w:tcPr>
          <w:p w14:paraId="12E90794" w14:textId="77777777" w:rsidR="007C154E" w:rsidRPr="007C154E" w:rsidRDefault="007C154E" w:rsidP="007C154E">
            <w:pPr>
              <w:spacing w:after="0" w:line="240" w:lineRule="auto"/>
              <w:jc w:val="center"/>
              <w:rPr>
                <w:rFonts w:eastAsia="Times New Roman" w:cs="Calibri"/>
                <w:b/>
                <w:bCs/>
                <w:sz w:val="18"/>
                <w:szCs w:val="18"/>
                <w:lang w:eastAsia="pt-BR"/>
              </w:rPr>
            </w:pPr>
            <w:r w:rsidRPr="007C154E">
              <w:rPr>
                <w:rFonts w:eastAsia="Times New Roman" w:cs="Calibri"/>
                <w:b/>
                <w:bCs/>
                <w:sz w:val="18"/>
                <w:szCs w:val="18"/>
                <w:lang w:eastAsia="pt-BR"/>
              </w:rPr>
              <w:t>R$ 34.986,92</w:t>
            </w:r>
          </w:p>
        </w:tc>
      </w:tr>
      <w:tr w:rsidR="007C154E" w:rsidRPr="007C154E" w14:paraId="2E43E488" w14:textId="77777777" w:rsidTr="007C154E">
        <w:trPr>
          <w:trHeight w:val="422"/>
        </w:trPr>
        <w:tc>
          <w:tcPr>
            <w:tcW w:w="580" w:type="dxa"/>
            <w:tcBorders>
              <w:top w:val="nil"/>
              <w:left w:val="single" w:sz="4" w:space="0" w:color="auto"/>
              <w:bottom w:val="single" w:sz="4" w:space="0" w:color="auto"/>
              <w:right w:val="single" w:sz="4" w:space="0" w:color="auto"/>
            </w:tcBorders>
            <w:shd w:val="clear" w:color="FFFFCC" w:fill="FFFFFF"/>
            <w:noWrap/>
            <w:vAlign w:val="center"/>
            <w:hideMark/>
          </w:tcPr>
          <w:p w14:paraId="3EAB6AD2"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15</w:t>
            </w:r>
          </w:p>
        </w:tc>
        <w:tc>
          <w:tcPr>
            <w:tcW w:w="1393" w:type="dxa"/>
            <w:tcBorders>
              <w:top w:val="nil"/>
              <w:left w:val="nil"/>
              <w:bottom w:val="single" w:sz="4" w:space="0" w:color="auto"/>
              <w:right w:val="single" w:sz="4" w:space="0" w:color="auto"/>
            </w:tcBorders>
            <w:shd w:val="clear" w:color="FFFFCC" w:fill="FFFFFF"/>
            <w:noWrap/>
            <w:vAlign w:val="center"/>
            <w:hideMark/>
          </w:tcPr>
          <w:p w14:paraId="512DBF4C"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 xml:space="preserve"> 006.023.0000-3 </w:t>
            </w:r>
          </w:p>
        </w:tc>
        <w:tc>
          <w:tcPr>
            <w:tcW w:w="3402" w:type="dxa"/>
            <w:tcBorders>
              <w:top w:val="nil"/>
              <w:left w:val="nil"/>
              <w:bottom w:val="single" w:sz="4" w:space="0" w:color="auto"/>
              <w:right w:val="single" w:sz="4" w:space="0" w:color="auto"/>
            </w:tcBorders>
            <w:shd w:val="clear" w:color="FFFFCC" w:fill="FFFFFF"/>
            <w:vAlign w:val="center"/>
            <w:hideMark/>
          </w:tcPr>
          <w:p w14:paraId="6310AB9C" w14:textId="77777777" w:rsidR="007C154E" w:rsidRPr="007C154E" w:rsidRDefault="007C154E" w:rsidP="007C154E">
            <w:pPr>
              <w:spacing w:after="0" w:line="240" w:lineRule="auto"/>
              <w:rPr>
                <w:rFonts w:eastAsia="Times New Roman" w:cs="Calibri"/>
                <w:sz w:val="18"/>
                <w:szCs w:val="18"/>
                <w:lang w:eastAsia="pt-BR"/>
              </w:rPr>
            </w:pPr>
            <w:r w:rsidRPr="007C154E">
              <w:rPr>
                <w:rFonts w:eastAsia="Times New Roman" w:cs="Calibri"/>
                <w:sz w:val="18"/>
                <w:szCs w:val="18"/>
                <w:lang w:eastAsia="pt-BR"/>
              </w:rPr>
              <w:t xml:space="preserve"> BOMBA SUBMERSA DE 12 HP </w:t>
            </w:r>
          </w:p>
        </w:tc>
        <w:tc>
          <w:tcPr>
            <w:tcW w:w="567" w:type="dxa"/>
            <w:tcBorders>
              <w:top w:val="nil"/>
              <w:left w:val="nil"/>
              <w:bottom w:val="single" w:sz="4" w:space="0" w:color="auto"/>
              <w:right w:val="single" w:sz="4" w:space="0" w:color="auto"/>
            </w:tcBorders>
            <w:shd w:val="clear" w:color="FFFFCC" w:fill="FFFFFF"/>
            <w:noWrap/>
            <w:vAlign w:val="center"/>
            <w:hideMark/>
          </w:tcPr>
          <w:p w14:paraId="11947A2F"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 xml:space="preserve"> PÇ </w:t>
            </w:r>
          </w:p>
        </w:tc>
        <w:tc>
          <w:tcPr>
            <w:tcW w:w="657" w:type="dxa"/>
            <w:tcBorders>
              <w:top w:val="nil"/>
              <w:left w:val="nil"/>
              <w:bottom w:val="single" w:sz="4" w:space="0" w:color="auto"/>
              <w:right w:val="single" w:sz="4" w:space="0" w:color="auto"/>
            </w:tcBorders>
            <w:shd w:val="clear" w:color="FFFFCC" w:fill="FFFFFF"/>
            <w:noWrap/>
            <w:vAlign w:val="center"/>
            <w:hideMark/>
          </w:tcPr>
          <w:p w14:paraId="08200FE1"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2</w:t>
            </w:r>
          </w:p>
        </w:tc>
        <w:tc>
          <w:tcPr>
            <w:tcW w:w="1134" w:type="dxa"/>
            <w:tcBorders>
              <w:top w:val="nil"/>
              <w:left w:val="nil"/>
              <w:bottom w:val="single" w:sz="4" w:space="0" w:color="auto"/>
              <w:right w:val="single" w:sz="4" w:space="0" w:color="auto"/>
            </w:tcBorders>
            <w:shd w:val="clear" w:color="000000" w:fill="FFFFFF"/>
            <w:noWrap/>
            <w:vAlign w:val="center"/>
            <w:hideMark/>
          </w:tcPr>
          <w:p w14:paraId="510DE40F" w14:textId="77777777" w:rsidR="007C154E" w:rsidRPr="007C154E" w:rsidRDefault="007C154E" w:rsidP="007C154E">
            <w:pPr>
              <w:spacing w:after="0" w:line="240" w:lineRule="auto"/>
              <w:jc w:val="center"/>
              <w:rPr>
                <w:rFonts w:eastAsia="Times New Roman" w:cs="Calibri"/>
                <w:b/>
                <w:bCs/>
                <w:sz w:val="18"/>
                <w:szCs w:val="18"/>
                <w:lang w:eastAsia="pt-BR"/>
              </w:rPr>
            </w:pPr>
            <w:r w:rsidRPr="007C154E">
              <w:rPr>
                <w:rFonts w:eastAsia="Times New Roman" w:cs="Calibri"/>
                <w:b/>
                <w:bCs/>
                <w:sz w:val="18"/>
                <w:szCs w:val="18"/>
                <w:lang w:eastAsia="pt-BR"/>
              </w:rPr>
              <w:t>R$ 18.920,00</w:t>
            </w:r>
          </w:p>
        </w:tc>
        <w:tc>
          <w:tcPr>
            <w:tcW w:w="2061" w:type="dxa"/>
            <w:tcBorders>
              <w:top w:val="nil"/>
              <w:left w:val="nil"/>
              <w:bottom w:val="single" w:sz="4" w:space="0" w:color="auto"/>
              <w:right w:val="single" w:sz="4" w:space="0" w:color="auto"/>
            </w:tcBorders>
            <w:shd w:val="clear" w:color="000000" w:fill="FFFFFF"/>
            <w:noWrap/>
            <w:vAlign w:val="center"/>
            <w:hideMark/>
          </w:tcPr>
          <w:p w14:paraId="1CF2EB91" w14:textId="77777777" w:rsidR="007C154E" w:rsidRPr="007C154E" w:rsidRDefault="007C154E" w:rsidP="007C154E">
            <w:pPr>
              <w:spacing w:after="0" w:line="240" w:lineRule="auto"/>
              <w:jc w:val="center"/>
              <w:rPr>
                <w:rFonts w:eastAsia="Times New Roman" w:cs="Calibri"/>
                <w:b/>
                <w:bCs/>
                <w:sz w:val="18"/>
                <w:szCs w:val="18"/>
                <w:lang w:eastAsia="pt-BR"/>
              </w:rPr>
            </w:pPr>
            <w:r w:rsidRPr="007C154E">
              <w:rPr>
                <w:rFonts w:eastAsia="Times New Roman" w:cs="Calibri"/>
                <w:b/>
                <w:bCs/>
                <w:sz w:val="18"/>
                <w:szCs w:val="18"/>
                <w:lang w:eastAsia="pt-BR"/>
              </w:rPr>
              <w:t>R$ 37.840,00</w:t>
            </w:r>
          </w:p>
        </w:tc>
      </w:tr>
      <w:tr w:rsidR="007C154E" w:rsidRPr="007C154E" w14:paraId="4798BD05" w14:textId="77777777" w:rsidTr="007C154E">
        <w:trPr>
          <w:trHeight w:val="556"/>
        </w:trPr>
        <w:tc>
          <w:tcPr>
            <w:tcW w:w="580" w:type="dxa"/>
            <w:tcBorders>
              <w:top w:val="nil"/>
              <w:left w:val="single" w:sz="4" w:space="0" w:color="auto"/>
              <w:bottom w:val="single" w:sz="4" w:space="0" w:color="auto"/>
              <w:right w:val="single" w:sz="4" w:space="0" w:color="auto"/>
            </w:tcBorders>
            <w:shd w:val="clear" w:color="FFFFCC" w:fill="FFFFFF"/>
            <w:noWrap/>
            <w:vAlign w:val="center"/>
            <w:hideMark/>
          </w:tcPr>
          <w:p w14:paraId="7DA2FA7D"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16</w:t>
            </w:r>
          </w:p>
        </w:tc>
        <w:tc>
          <w:tcPr>
            <w:tcW w:w="1393" w:type="dxa"/>
            <w:tcBorders>
              <w:top w:val="nil"/>
              <w:left w:val="nil"/>
              <w:bottom w:val="single" w:sz="4" w:space="0" w:color="auto"/>
              <w:right w:val="single" w:sz="4" w:space="0" w:color="auto"/>
            </w:tcBorders>
            <w:shd w:val="clear" w:color="FFFFCC" w:fill="FFFFFF"/>
            <w:noWrap/>
            <w:vAlign w:val="center"/>
            <w:hideMark/>
          </w:tcPr>
          <w:p w14:paraId="70707961"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 xml:space="preserve"> 016.676.0017-5  </w:t>
            </w:r>
          </w:p>
        </w:tc>
        <w:tc>
          <w:tcPr>
            <w:tcW w:w="3402" w:type="dxa"/>
            <w:tcBorders>
              <w:top w:val="nil"/>
              <w:left w:val="nil"/>
              <w:bottom w:val="single" w:sz="4" w:space="0" w:color="auto"/>
              <w:right w:val="single" w:sz="4" w:space="0" w:color="auto"/>
            </w:tcBorders>
            <w:shd w:val="clear" w:color="FFFFCC" w:fill="FFFFFF"/>
            <w:vAlign w:val="center"/>
            <w:hideMark/>
          </w:tcPr>
          <w:p w14:paraId="25ED74B4" w14:textId="77777777" w:rsidR="007C154E" w:rsidRPr="007C154E" w:rsidRDefault="007C154E" w:rsidP="007C154E">
            <w:pPr>
              <w:spacing w:after="0" w:line="240" w:lineRule="auto"/>
              <w:rPr>
                <w:rFonts w:eastAsia="Times New Roman" w:cs="Calibri"/>
                <w:sz w:val="18"/>
                <w:szCs w:val="18"/>
                <w:lang w:eastAsia="pt-BR"/>
              </w:rPr>
            </w:pPr>
            <w:r w:rsidRPr="007C154E">
              <w:rPr>
                <w:rFonts w:eastAsia="Times New Roman" w:cs="Calibri"/>
                <w:sz w:val="18"/>
                <w:szCs w:val="18"/>
                <w:lang w:eastAsia="pt-BR"/>
              </w:rPr>
              <w:t xml:space="preserve"> VALVULA DE DIAFRAGMA DE ACIONAMENTO MANUAL DE DN 32 MM </w:t>
            </w:r>
          </w:p>
        </w:tc>
        <w:tc>
          <w:tcPr>
            <w:tcW w:w="567" w:type="dxa"/>
            <w:tcBorders>
              <w:top w:val="nil"/>
              <w:left w:val="nil"/>
              <w:bottom w:val="single" w:sz="4" w:space="0" w:color="auto"/>
              <w:right w:val="single" w:sz="4" w:space="0" w:color="auto"/>
            </w:tcBorders>
            <w:shd w:val="clear" w:color="FFFFCC" w:fill="FFFFFF"/>
            <w:noWrap/>
            <w:vAlign w:val="center"/>
            <w:hideMark/>
          </w:tcPr>
          <w:p w14:paraId="21A2D79D"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 xml:space="preserve"> PÇ </w:t>
            </w:r>
          </w:p>
        </w:tc>
        <w:tc>
          <w:tcPr>
            <w:tcW w:w="657" w:type="dxa"/>
            <w:tcBorders>
              <w:top w:val="nil"/>
              <w:left w:val="nil"/>
              <w:bottom w:val="single" w:sz="4" w:space="0" w:color="auto"/>
              <w:right w:val="single" w:sz="4" w:space="0" w:color="auto"/>
            </w:tcBorders>
            <w:shd w:val="clear" w:color="FFFFCC" w:fill="FFFFFF"/>
            <w:noWrap/>
            <w:vAlign w:val="center"/>
            <w:hideMark/>
          </w:tcPr>
          <w:p w14:paraId="7F365AAD"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5</w:t>
            </w:r>
          </w:p>
        </w:tc>
        <w:tc>
          <w:tcPr>
            <w:tcW w:w="1134" w:type="dxa"/>
            <w:tcBorders>
              <w:top w:val="nil"/>
              <w:left w:val="nil"/>
              <w:bottom w:val="single" w:sz="4" w:space="0" w:color="auto"/>
              <w:right w:val="single" w:sz="4" w:space="0" w:color="auto"/>
            </w:tcBorders>
            <w:shd w:val="clear" w:color="000000" w:fill="FFFFFF"/>
            <w:noWrap/>
            <w:vAlign w:val="center"/>
            <w:hideMark/>
          </w:tcPr>
          <w:p w14:paraId="6341AB56" w14:textId="77777777" w:rsidR="007C154E" w:rsidRPr="007C154E" w:rsidRDefault="007C154E" w:rsidP="007C154E">
            <w:pPr>
              <w:spacing w:after="0" w:line="240" w:lineRule="auto"/>
              <w:jc w:val="center"/>
              <w:rPr>
                <w:rFonts w:eastAsia="Times New Roman" w:cs="Calibri"/>
                <w:b/>
                <w:bCs/>
                <w:sz w:val="18"/>
                <w:szCs w:val="18"/>
                <w:lang w:eastAsia="pt-BR"/>
              </w:rPr>
            </w:pPr>
            <w:r w:rsidRPr="007C154E">
              <w:rPr>
                <w:rFonts w:eastAsia="Times New Roman" w:cs="Calibri"/>
                <w:b/>
                <w:bCs/>
                <w:sz w:val="18"/>
                <w:szCs w:val="18"/>
                <w:lang w:eastAsia="pt-BR"/>
              </w:rPr>
              <w:t>R$ 3.295,33</w:t>
            </w:r>
          </w:p>
        </w:tc>
        <w:tc>
          <w:tcPr>
            <w:tcW w:w="2061" w:type="dxa"/>
            <w:tcBorders>
              <w:top w:val="nil"/>
              <w:left w:val="nil"/>
              <w:bottom w:val="single" w:sz="4" w:space="0" w:color="auto"/>
              <w:right w:val="single" w:sz="4" w:space="0" w:color="auto"/>
            </w:tcBorders>
            <w:shd w:val="clear" w:color="000000" w:fill="FFFFFF"/>
            <w:noWrap/>
            <w:vAlign w:val="center"/>
            <w:hideMark/>
          </w:tcPr>
          <w:p w14:paraId="6956F242" w14:textId="77777777" w:rsidR="007C154E" w:rsidRPr="007C154E" w:rsidRDefault="007C154E" w:rsidP="007C154E">
            <w:pPr>
              <w:spacing w:after="0" w:line="240" w:lineRule="auto"/>
              <w:jc w:val="center"/>
              <w:rPr>
                <w:rFonts w:eastAsia="Times New Roman" w:cs="Calibri"/>
                <w:b/>
                <w:bCs/>
                <w:sz w:val="18"/>
                <w:szCs w:val="18"/>
                <w:lang w:eastAsia="pt-BR"/>
              </w:rPr>
            </w:pPr>
            <w:r w:rsidRPr="007C154E">
              <w:rPr>
                <w:rFonts w:eastAsia="Times New Roman" w:cs="Calibri"/>
                <w:b/>
                <w:bCs/>
                <w:sz w:val="18"/>
                <w:szCs w:val="18"/>
                <w:lang w:eastAsia="pt-BR"/>
              </w:rPr>
              <w:t>R$ 16.476,65</w:t>
            </w:r>
          </w:p>
        </w:tc>
      </w:tr>
      <w:tr w:rsidR="007C154E" w:rsidRPr="007C154E" w14:paraId="5EA366F7" w14:textId="77777777" w:rsidTr="007C154E">
        <w:trPr>
          <w:trHeight w:val="555"/>
        </w:trPr>
        <w:tc>
          <w:tcPr>
            <w:tcW w:w="580" w:type="dxa"/>
            <w:tcBorders>
              <w:top w:val="nil"/>
              <w:left w:val="single" w:sz="4" w:space="0" w:color="auto"/>
              <w:bottom w:val="single" w:sz="4" w:space="0" w:color="auto"/>
              <w:right w:val="single" w:sz="4" w:space="0" w:color="auto"/>
            </w:tcBorders>
            <w:shd w:val="clear" w:color="FFFFCC" w:fill="FFFFFF"/>
            <w:noWrap/>
            <w:vAlign w:val="center"/>
            <w:hideMark/>
          </w:tcPr>
          <w:p w14:paraId="49984A00"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17</w:t>
            </w:r>
          </w:p>
        </w:tc>
        <w:tc>
          <w:tcPr>
            <w:tcW w:w="1393" w:type="dxa"/>
            <w:tcBorders>
              <w:top w:val="nil"/>
              <w:left w:val="nil"/>
              <w:bottom w:val="single" w:sz="4" w:space="0" w:color="auto"/>
              <w:right w:val="single" w:sz="4" w:space="0" w:color="auto"/>
            </w:tcBorders>
            <w:shd w:val="clear" w:color="FFFFCC" w:fill="FFFFFF"/>
            <w:noWrap/>
            <w:vAlign w:val="center"/>
            <w:hideMark/>
          </w:tcPr>
          <w:p w14:paraId="725BAC07"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 xml:space="preserve"> 016.676.0017-2 </w:t>
            </w:r>
          </w:p>
        </w:tc>
        <w:tc>
          <w:tcPr>
            <w:tcW w:w="3402" w:type="dxa"/>
            <w:tcBorders>
              <w:top w:val="nil"/>
              <w:left w:val="nil"/>
              <w:bottom w:val="single" w:sz="4" w:space="0" w:color="auto"/>
              <w:right w:val="single" w:sz="4" w:space="0" w:color="auto"/>
            </w:tcBorders>
            <w:shd w:val="clear" w:color="FFFFCC" w:fill="FFFFFF"/>
            <w:vAlign w:val="center"/>
            <w:hideMark/>
          </w:tcPr>
          <w:p w14:paraId="41E37411" w14:textId="77777777" w:rsidR="007C154E" w:rsidRPr="007C154E" w:rsidRDefault="007C154E" w:rsidP="007C154E">
            <w:pPr>
              <w:spacing w:after="0" w:line="240" w:lineRule="auto"/>
              <w:rPr>
                <w:rFonts w:eastAsia="Times New Roman" w:cs="Calibri"/>
                <w:sz w:val="18"/>
                <w:szCs w:val="18"/>
                <w:lang w:eastAsia="pt-BR"/>
              </w:rPr>
            </w:pPr>
            <w:r w:rsidRPr="007C154E">
              <w:rPr>
                <w:rFonts w:eastAsia="Times New Roman" w:cs="Calibri"/>
                <w:sz w:val="18"/>
                <w:szCs w:val="18"/>
                <w:lang w:eastAsia="pt-BR"/>
              </w:rPr>
              <w:t xml:space="preserve"> VALVULA DE DIAFRAGMA DE ACIONAMENTO MANUAL DE DN 40 MM </w:t>
            </w:r>
          </w:p>
        </w:tc>
        <w:tc>
          <w:tcPr>
            <w:tcW w:w="567" w:type="dxa"/>
            <w:tcBorders>
              <w:top w:val="nil"/>
              <w:left w:val="nil"/>
              <w:bottom w:val="single" w:sz="4" w:space="0" w:color="auto"/>
              <w:right w:val="single" w:sz="4" w:space="0" w:color="auto"/>
            </w:tcBorders>
            <w:shd w:val="clear" w:color="FFFFCC" w:fill="FFFFFF"/>
            <w:noWrap/>
            <w:vAlign w:val="center"/>
            <w:hideMark/>
          </w:tcPr>
          <w:p w14:paraId="4DE87CD4"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 xml:space="preserve"> PÇ </w:t>
            </w:r>
          </w:p>
        </w:tc>
        <w:tc>
          <w:tcPr>
            <w:tcW w:w="657" w:type="dxa"/>
            <w:tcBorders>
              <w:top w:val="nil"/>
              <w:left w:val="nil"/>
              <w:bottom w:val="single" w:sz="4" w:space="0" w:color="auto"/>
              <w:right w:val="single" w:sz="4" w:space="0" w:color="auto"/>
            </w:tcBorders>
            <w:shd w:val="clear" w:color="FFFFCC" w:fill="FFFFFF"/>
            <w:noWrap/>
            <w:vAlign w:val="center"/>
            <w:hideMark/>
          </w:tcPr>
          <w:p w14:paraId="6B09A3E2"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5</w:t>
            </w:r>
          </w:p>
        </w:tc>
        <w:tc>
          <w:tcPr>
            <w:tcW w:w="1134" w:type="dxa"/>
            <w:tcBorders>
              <w:top w:val="nil"/>
              <w:left w:val="nil"/>
              <w:bottom w:val="single" w:sz="4" w:space="0" w:color="auto"/>
              <w:right w:val="single" w:sz="4" w:space="0" w:color="auto"/>
            </w:tcBorders>
            <w:shd w:val="clear" w:color="000000" w:fill="FFFFFF"/>
            <w:noWrap/>
            <w:vAlign w:val="center"/>
            <w:hideMark/>
          </w:tcPr>
          <w:p w14:paraId="6BE11141" w14:textId="77777777" w:rsidR="007C154E" w:rsidRPr="007C154E" w:rsidRDefault="007C154E" w:rsidP="007C154E">
            <w:pPr>
              <w:spacing w:after="0" w:line="240" w:lineRule="auto"/>
              <w:jc w:val="center"/>
              <w:rPr>
                <w:rFonts w:eastAsia="Times New Roman" w:cs="Calibri"/>
                <w:b/>
                <w:bCs/>
                <w:sz w:val="18"/>
                <w:szCs w:val="18"/>
                <w:lang w:eastAsia="pt-BR"/>
              </w:rPr>
            </w:pPr>
            <w:r w:rsidRPr="007C154E">
              <w:rPr>
                <w:rFonts w:eastAsia="Times New Roman" w:cs="Calibri"/>
                <w:b/>
                <w:bCs/>
                <w:sz w:val="18"/>
                <w:szCs w:val="18"/>
                <w:lang w:eastAsia="pt-BR"/>
              </w:rPr>
              <w:t>R$ 3.759,33</w:t>
            </w:r>
          </w:p>
        </w:tc>
        <w:tc>
          <w:tcPr>
            <w:tcW w:w="2061" w:type="dxa"/>
            <w:tcBorders>
              <w:top w:val="nil"/>
              <w:left w:val="nil"/>
              <w:bottom w:val="single" w:sz="4" w:space="0" w:color="auto"/>
              <w:right w:val="single" w:sz="4" w:space="0" w:color="auto"/>
            </w:tcBorders>
            <w:shd w:val="clear" w:color="000000" w:fill="FFFFFF"/>
            <w:noWrap/>
            <w:vAlign w:val="center"/>
            <w:hideMark/>
          </w:tcPr>
          <w:p w14:paraId="345FEA11" w14:textId="77777777" w:rsidR="007C154E" w:rsidRPr="007C154E" w:rsidRDefault="007C154E" w:rsidP="007C154E">
            <w:pPr>
              <w:spacing w:after="0" w:line="240" w:lineRule="auto"/>
              <w:jc w:val="center"/>
              <w:rPr>
                <w:rFonts w:eastAsia="Times New Roman" w:cs="Calibri"/>
                <w:b/>
                <w:bCs/>
                <w:sz w:val="18"/>
                <w:szCs w:val="18"/>
                <w:lang w:eastAsia="pt-BR"/>
              </w:rPr>
            </w:pPr>
            <w:r w:rsidRPr="007C154E">
              <w:rPr>
                <w:rFonts w:eastAsia="Times New Roman" w:cs="Calibri"/>
                <w:b/>
                <w:bCs/>
                <w:sz w:val="18"/>
                <w:szCs w:val="18"/>
                <w:lang w:eastAsia="pt-BR"/>
              </w:rPr>
              <w:t>R$ 18.796,65</w:t>
            </w:r>
          </w:p>
        </w:tc>
      </w:tr>
      <w:tr w:rsidR="007C154E" w:rsidRPr="007C154E" w14:paraId="3023AC82" w14:textId="77777777" w:rsidTr="007C154E">
        <w:trPr>
          <w:trHeight w:val="415"/>
        </w:trPr>
        <w:tc>
          <w:tcPr>
            <w:tcW w:w="580" w:type="dxa"/>
            <w:tcBorders>
              <w:top w:val="nil"/>
              <w:left w:val="single" w:sz="4" w:space="0" w:color="auto"/>
              <w:bottom w:val="single" w:sz="4" w:space="0" w:color="auto"/>
              <w:right w:val="single" w:sz="4" w:space="0" w:color="auto"/>
            </w:tcBorders>
            <w:shd w:val="clear" w:color="FFFFCC" w:fill="FFFFFF"/>
            <w:noWrap/>
            <w:vAlign w:val="center"/>
            <w:hideMark/>
          </w:tcPr>
          <w:p w14:paraId="3DB1F4F0"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18</w:t>
            </w:r>
          </w:p>
        </w:tc>
        <w:tc>
          <w:tcPr>
            <w:tcW w:w="1393" w:type="dxa"/>
            <w:tcBorders>
              <w:top w:val="nil"/>
              <w:left w:val="nil"/>
              <w:bottom w:val="single" w:sz="4" w:space="0" w:color="auto"/>
              <w:right w:val="single" w:sz="4" w:space="0" w:color="auto"/>
            </w:tcBorders>
            <w:shd w:val="clear" w:color="FFFFCC" w:fill="FFFFFF"/>
            <w:noWrap/>
            <w:vAlign w:val="center"/>
            <w:hideMark/>
          </w:tcPr>
          <w:p w14:paraId="6F0E618B"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 xml:space="preserve"> 022.350.0008-2  </w:t>
            </w:r>
          </w:p>
        </w:tc>
        <w:tc>
          <w:tcPr>
            <w:tcW w:w="3402" w:type="dxa"/>
            <w:tcBorders>
              <w:top w:val="nil"/>
              <w:left w:val="nil"/>
              <w:bottom w:val="single" w:sz="4" w:space="0" w:color="auto"/>
              <w:right w:val="single" w:sz="4" w:space="0" w:color="auto"/>
            </w:tcBorders>
            <w:shd w:val="clear" w:color="FFFFCC" w:fill="FFFFFF"/>
            <w:vAlign w:val="center"/>
            <w:hideMark/>
          </w:tcPr>
          <w:p w14:paraId="15C100D8" w14:textId="77777777" w:rsidR="007C154E" w:rsidRPr="007C154E" w:rsidRDefault="007C154E" w:rsidP="007C154E">
            <w:pPr>
              <w:spacing w:after="0" w:line="240" w:lineRule="auto"/>
              <w:rPr>
                <w:rFonts w:eastAsia="Times New Roman" w:cs="Calibri"/>
                <w:sz w:val="18"/>
                <w:szCs w:val="18"/>
                <w:lang w:eastAsia="pt-BR"/>
              </w:rPr>
            </w:pPr>
            <w:r w:rsidRPr="007C154E">
              <w:rPr>
                <w:rFonts w:eastAsia="Times New Roman" w:cs="Calibri"/>
                <w:sz w:val="18"/>
                <w:szCs w:val="18"/>
                <w:lang w:eastAsia="pt-BR"/>
              </w:rPr>
              <w:t xml:space="preserve"> ROTAMETRO DE 25 a 250 L/H </w:t>
            </w:r>
          </w:p>
        </w:tc>
        <w:tc>
          <w:tcPr>
            <w:tcW w:w="567" w:type="dxa"/>
            <w:tcBorders>
              <w:top w:val="nil"/>
              <w:left w:val="nil"/>
              <w:bottom w:val="single" w:sz="4" w:space="0" w:color="auto"/>
              <w:right w:val="single" w:sz="4" w:space="0" w:color="auto"/>
            </w:tcBorders>
            <w:shd w:val="clear" w:color="FFFFCC" w:fill="FFFFFF"/>
            <w:noWrap/>
            <w:vAlign w:val="center"/>
            <w:hideMark/>
          </w:tcPr>
          <w:p w14:paraId="284A0EF3"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 xml:space="preserve"> PÇ </w:t>
            </w:r>
          </w:p>
        </w:tc>
        <w:tc>
          <w:tcPr>
            <w:tcW w:w="657" w:type="dxa"/>
            <w:tcBorders>
              <w:top w:val="nil"/>
              <w:left w:val="nil"/>
              <w:bottom w:val="single" w:sz="4" w:space="0" w:color="auto"/>
              <w:right w:val="single" w:sz="4" w:space="0" w:color="auto"/>
            </w:tcBorders>
            <w:shd w:val="clear" w:color="FFFFCC" w:fill="FFFFFF"/>
            <w:noWrap/>
            <w:vAlign w:val="center"/>
            <w:hideMark/>
          </w:tcPr>
          <w:p w14:paraId="3C2C47C2" w14:textId="77777777" w:rsidR="007C154E" w:rsidRPr="007C154E" w:rsidRDefault="007C154E" w:rsidP="007C154E">
            <w:pPr>
              <w:spacing w:after="0" w:line="240" w:lineRule="auto"/>
              <w:jc w:val="center"/>
              <w:rPr>
                <w:rFonts w:eastAsia="Times New Roman" w:cs="Calibri"/>
                <w:sz w:val="18"/>
                <w:szCs w:val="18"/>
                <w:lang w:eastAsia="pt-BR"/>
              </w:rPr>
            </w:pPr>
            <w:r w:rsidRPr="007C154E">
              <w:rPr>
                <w:rFonts w:eastAsia="Times New Roman" w:cs="Calibri"/>
                <w:sz w:val="18"/>
                <w:szCs w:val="18"/>
                <w:lang w:eastAsia="pt-BR"/>
              </w:rPr>
              <w:t>8</w:t>
            </w:r>
          </w:p>
        </w:tc>
        <w:tc>
          <w:tcPr>
            <w:tcW w:w="1134" w:type="dxa"/>
            <w:tcBorders>
              <w:top w:val="nil"/>
              <w:left w:val="nil"/>
              <w:bottom w:val="single" w:sz="4" w:space="0" w:color="auto"/>
              <w:right w:val="single" w:sz="4" w:space="0" w:color="auto"/>
            </w:tcBorders>
            <w:shd w:val="clear" w:color="000000" w:fill="FFFFFF"/>
            <w:noWrap/>
            <w:vAlign w:val="center"/>
            <w:hideMark/>
          </w:tcPr>
          <w:p w14:paraId="09C9C242" w14:textId="77777777" w:rsidR="007C154E" w:rsidRPr="007C154E" w:rsidRDefault="007C154E" w:rsidP="007C154E">
            <w:pPr>
              <w:spacing w:after="0" w:line="240" w:lineRule="auto"/>
              <w:jc w:val="center"/>
              <w:rPr>
                <w:rFonts w:eastAsia="Times New Roman" w:cs="Calibri"/>
                <w:b/>
                <w:bCs/>
                <w:sz w:val="18"/>
                <w:szCs w:val="18"/>
                <w:lang w:eastAsia="pt-BR"/>
              </w:rPr>
            </w:pPr>
            <w:r w:rsidRPr="007C154E">
              <w:rPr>
                <w:rFonts w:eastAsia="Times New Roman" w:cs="Calibri"/>
                <w:b/>
                <w:bCs/>
                <w:sz w:val="18"/>
                <w:szCs w:val="18"/>
                <w:lang w:eastAsia="pt-BR"/>
              </w:rPr>
              <w:t>R$ 927,90</w:t>
            </w:r>
          </w:p>
        </w:tc>
        <w:tc>
          <w:tcPr>
            <w:tcW w:w="2061" w:type="dxa"/>
            <w:tcBorders>
              <w:top w:val="nil"/>
              <w:left w:val="nil"/>
              <w:bottom w:val="single" w:sz="4" w:space="0" w:color="auto"/>
              <w:right w:val="single" w:sz="4" w:space="0" w:color="auto"/>
            </w:tcBorders>
            <w:shd w:val="clear" w:color="000000" w:fill="FFFFFF"/>
            <w:noWrap/>
            <w:vAlign w:val="center"/>
            <w:hideMark/>
          </w:tcPr>
          <w:p w14:paraId="1C2E1D38" w14:textId="77777777" w:rsidR="007C154E" w:rsidRPr="007C154E" w:rsidRDefault="007C154E" w:rsidP="007C154E">
            <w:pPr>
              <w:spacing w:after="0" w:line="240" w:lineRule="auto"/>
              <w:jc w:val="center"/>
              <w:rPr>
                <w:rFonts w:eastAsia="Times New Roman" w:cs="Calibri"/>
                <w:b/>
                <w:bCs/>
                <w:sz w:val="18"/>
                <w:szCs w:val="18"/>
                <w:lang w:eastAsia="pt-BR"/>
              </w:rPr>
            </w:pPr>
            <w:r w:rsidRPr="007C154E">
              <w:rPr>
                <w:rFonts w:eastAsia="Times New Roman" w:cs="Calibri"/>
                <w:b/>
                <w:bCs/>
                <w:sz w:val="18"/>
                <w:szCs w:val="18"/>
                <w:lang w:eastAsia="pt-BR"/>
              </w:rPr>
              <w:t>R$ 7.423,20</w:t>
            </w:r>
          </w:p>
        </w:tc>
      </w:tr>
      <w:tr w:rsidR="007C154E" w:rsidRPr="007C154E" w14:paraId="041A4F56" w14:textId="77777777" w:rsidTr="004071B3">
        <w:trPr>
          <w:trHeight w:val="411"/>
        </w:trPr>
        <w:tc>
          <w:tcPr>
            <w:tcW w:w="7733"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39DD5C9" w14:textId="77777777" w:rsidR="007C154E" w:rsidRPr="007C154E" w:rsidRDefault="007C154E" w:rsidP="007C154E">
            <w:pPr>
              <w:spacing w:after="0" w:line="240" w:lineRule="auto"/>
              <w:jc w:val="right"/>
              <w:rPr>
                <w:rFonts w:eastAsia="Times New Roman" w:cs="Calibri"/>
                <w:b/>
                <w:bCs/>
                <w:sz w:val="18"/>
                <w:szCs w:val="18"/>
                <w:lang w:eastAsia="pt-BR"/>
              </w:rPr>
            </w:pPr>
            <w:bookmarkStart w:id="1" w:name="RANGE!A21:E21"/>
            <w:r w:rsidRPr="007C154E">
              <w:rPr>
                <w:rFonts w:eastAsia="Times New Roman" w:cs="Calibri"/>
                <w:b/>
                <w:bCs/>
                <w:sz w:val="18"/>
                <w:szCs w:val="18"/>
                <w:lang w:eastAsia="pt-BR"/>
              </w:rPr>
              <w:t> </w:t>
            </w:r>
            <w:bookmarkEnd w:id="1"/>
            <w:r>
              <w:rPr>
                <w:rFonts w:eastAsia="Times New Roman" w:cs="Calibri"/>
                <w:b/>
                <w:bCs/>
                <w:sz w:val="18"/>
                <w:szCs w:val="18"/>
                <w:lang w:eastAsia="pt-BR"/>
              </w:rPr>
              <w:t>TOTAL</w:t>
            </w:r>
          </w:p>
        </w:tc>
        <w:tc>
          <w:tcPr>
            <w:tcW w:w="2061" w:type="dxa"/>
            <w:tcBorders>
              <w:top w:val="nil"/>
              <w:left w:val="nil"/>
              <w:bottom w:val="single" w:sz="4" w:space="0" w:color="auto"/>
              <w:right w:val="single" w:sz="4" w:space="0" w:color="auto"/>
            </w:tcBorders>
            <w:shd w:val="clear" w:color="000000" w:fill="FFFFFF"/>
            <w:noWrap/>
            <w:vAlign w:val="center"/>
            <w:hideMark/>
          </w:tcPr>
          <w:p w14:paraId="391F62B3" w14:textId="77777777" w:rsidR="007C154E" w:rsidRPr="007C154E" w:rsidRDefault="007C154E" w:rsidP="007C154E">
            <w:pPr>
              <w:spacing w:after="0" w:line="240" w:lineRule="auto"/>
              <w:jc w:val="center"/>
              <w:rPr>
                <w:rFonts w:eastAsia="Times New Roman" w:cs="Calibri"/>
                <w:b/>
                <w:bCs/>
                <w:sz w:val="18"/>
                <w:szCs w:val="18"/>
                <w:lang w:eastAsia="pt-BR"/>
              </w:rPr>
            </w:pPr>
            <w:r w:rsidRPr="007C154E">
              <w:rPr>
                <w:rFonts w:eastAsia="Times New Roman" w:cs="Calibri"/>
                <w:b/>
                <w:bCs/>
                <w:sz w:val="18"/>
                <w:szCs w:val="18"/>
                <w:lang w:eastAsia="pt-BR"/>
              </w:rPr>
              <w:t>R$ 555.967,30</w:t>
            </w:r>
          </w:p>
        </w:tc>
      </w:tr>
      <w:tr w:rsidR="007C154E" w:rsidRPr="007C154E" w14:paraId="577ED4D3" w14:textId="77777777" w:rsidTr="007C154E">
        <w:trPr>
          <w:trHeight w:val="1455"/>
        </w:trPr>
        <w:tc>
          <w:tcPr>
            <w:tcW w:w="9794" w:type="dxa"/>
            <w:gridSpan w:val="7"/>
            <w:tcBorders>
              <w:top w:val="single" w:sz="4" w:space="0" w:color="auto"/>
              <w:left w:val="single" w:sz="4" w:space="0" w:color="auto"/>
              <w:bottom w:val="single" w:sz="4" w:space="0" w:color="auto"/>
              <w:right w:val="single" w:sz="4" w:space="0" w:color="auto"/>
            </w:tcBorders>
            <w:shd w:val="clear" w:color="000000" w:fill="FFFFFF"/>
            <w:vAlign w:val="bottom"/>
            <w:hideMark/>
          </w:tcPr>
          <w:p w14:paraId="006255B6" w14:textId="77777777" w:rsidR="007C154E" w:rsidRPr="007C154E" w:rsidRDefault="007C154E" w:rsidP="004071B3">
            <w:pPr>
              <w:spacing w:after="0" w:line="240" w:lineRule="auto"/>
              <w:jc w:val="both"/>
              <w:rPr>
                <w:rFonts w:eastAsia="Times New Roman" w:cs="Calibri"/>
                <w:sz w:val="18"/>
                <w:szCs w:val="18"/>
                <w:lang w:eastAsia="pt-BR"/>
              </w:rPr>
            </w:pPr>
            <w:r w:rsidRPr="007C154E">
              <w:rPr>
                <w:rFonts w:eastAsia="Times New Roman" w:cs="Calibri"/>
                <w:sz w:val="18"/>
                <w:szCs w:val="18"/>
                <w:lang w:eastAsia="pt-BR"/>
              </w:rPr>
              <w:lastRenderedPageBreak/>
              <w:t xml:space="preserve">Os parâmetros para pesquisa de preços foram utilizados em conformidade com o Manual de Planejamento das Contratações, parte integrante do RILC citado no decorrer do artigo 23, para esta contratação </w:t>
            </w:r>
            <w:r w:rsidR="004071B3" w:rsidRPr="007C154E">
              <w:rPr>
                <w:rFonts w:eastAsia="Times New Roman" w:cs="Calibri"/>
                <w:sz w:val="18"/>
                <w:szCs w:val="18"/>
                <w:lang w:eastAsia="pt-BR"/>
              </w:rPr>
              <w:t>foi</w:t>
            </w:r>
            <w:r w:rsidRPr="007C154E">
              <w:rPr>
                <w:rFonts w:eastAsia="Times New Roman" w:cs="Calibri"/>
                <w:sz w:val="18"/>
                <w:szCs w:val="18"/>
                <w:lang w:eastAsia="pt-BR"/>
              </w:rPr>
              <w:t xml:space="preserve"> utilizado o critério de pesquisa direta com fornecedores. Último custo (conforme PE 04/25 </w:t>
            </w:r>
            <w:proofErr w:type="spellStart"/>
            <w:r w:rsidRPr="007C154E">
              <w:rPr>
                <w:rFonts w:eastAsia="Times New Roman" w:cs="Calibri"/>
                <w:sz w:val="18"/>
                <w:szCs w:val="18"/>
                <w:lang w:eastAsia="pt-BR"/>
              </w:rPr>
              <w:t>vig</w:t>
            </w:r>
            <w:proofErr w:type="spellEnd"/>
            <w:r w:rsidRPr="007C154E">
              <w:rPr>
                <w:rFonts w:eastAsia="Times New Roman" w:cs="Calibri"/>
                <w:sz w:val="18"/>
                <w:szCs w:val="18"/>
                <w:lang w:eastAsia="pt-BR"/>
              </w:rPr>
              <w:t xml:space="preserve"> out/25, PE 64/24 </w:t>
            </w:r>
            <w:proofErr w:type="spellStart"/>
            <w:r w:rsidRPr="007C154E">
              <w:rPr>
                <w:rFonts w:eastAsia="Times New Roman" w:cs="Calibri"/>
                <w:sz w:val="18"/>
                <w:szCs w:val="18"/>
                <w:lang w:eastAsia="pt-BR"/>
              </w:rPr>
              <w:t>vi</w:t>
            </w:r>
            <w:r w:rsidR="004071B3">
              <w:rPr>
                <w:rFonts w:eastAsia="Times New Roman" w:cs="Calibri"/>
                <w:sz w:val="18"/>
                <w:szCs w:val="18"/>
                <w:lang w:eastAsia="pt-BR"/>
              </w:rPr>
              <w:t>g</w:t>
            </w:r>
            <w:proofErr w:type="spellEnd"/>
            <w:r w:rsidRPr="007C154E">
              <w:rPr>
                <w:rFonts w:eastAsia="Times New Roman" w:cs="Calibri"/>
                <w:sz w:val="18"/>
                <w:szCs w:val="18"/>
                <w:lang w:eastAsia="pt-BR"/>
              </w:rPr>
              <w:t xml:space="preserve"> </w:t>
            </w:r>
            <w:proofErr w:type="spellStart"/>
            <w:r w:rsidRPr="007C154E">
              <w:rPr>
                <w:rFonts w:eastAsia="Times New Roman" w:cs="Calibri"/>
                <w:sz w:val="18"/>
                <w:szCs w:val="18"/>
                <w:lang w:eastAsia="pt-BR"/>
              </w:rPr>
              <w:t>abr</w:t>
            </w:r>
            <w:proofErr w:type="spellEnd"/>
            <w:r w:rsidRPr="007C154E">
              <w:rPr>
                <w:rFonts w:eastAsia="Times New Roman" w:cs="Calibri"/>
                <w:sz w:val="18"/>
                <w:szCs w:val="18"/>
                <w:lang w:eastAsia="pt-BR"/>
              </w:rPr>
              <w:t>/25) devidamente atualizado pelo índice acumulado no período foi desconsiderado tendo em vista atualização da especificação para equipamentos de maior potência e</w:t>
            </w:r>
            <w:r w:rsidR="004071B3" w:rsidRPr="007C154E">
              <w:rPr>
                <w:rFonts w:eastAsia="Times New Roman" w:cs="Calibri"/>
                <w:sz w:val="18"/>
                <w:szCs w:val="18"/>
                <w:lang w:eastAsia="pt-BR"/>
              </w:rPr>
              <w:t xml:space="preserve"> </w:t>
            </w:r>
            <w:r w:rsidRPr="007C154E">
              <w:rPr>
                <w:rFonts w:eastAsia="Times New Roman" w:cs="Calibri"/>
                <w:sz w:val="18"/>
                <w:szCs w:val="18"/>
                <w:lang w:eastAsia="pt-BR"/>
              </w:rPr>
              <w:t>de forma construtiva diferente conforme informado pelo DEME. Itens não localizados na Pesquisa Banco de Preços conforme especificação. Os fornecedores da pesquisa direta foram escolhidos por serem conhecidos no ramo de comercialização dos itens desta solicitação e, aqueles que retornaram à solicitação, constam na planilha. Orçamentos dos fornecedores diretos realizado pelo DEME. Mantidos valores cotados conforme planilha de análise orçamentária, em anexo, sendo desconsiderado apenas o último custo,</w:t>
            </w:r>
            <w:r w:rsidR="004071B3" w:rsidRPr="007C154E">
              <w:rPr>
                <w:rFonts w:eastAsia="Times New Roman" w:cs="Calibri"/>
                <w:sz w:val="18"/>
                <w:szCs w:val="18"/>
                <w:lang w:eastAsia="pt-BR"/>
              </w:rPr>
              <w:t xml:space="preserve"> </w:t>
            </w:r>
            <w:r w:rsidRPr="007C154E">
              <w:rPr>
                <w:rFonts w:eastAsia="Times New Roman" w:cs="Calibri"/>
                <w:sz w:val="18"/>
                <w:szCs w:val="18"/>
                <w:lang w:eastAsia="pt-BR"/>
              </w:rPr>
              <w:t xml:space="preserve">visando economicidade e a ampla concorrência. </w:t>
            </w:r>
          </w:p>
        </w:tc>
      </w:tr>
    </w:tbl>
    <w:p w14:paraId="37B774DA" w14:textId="77777777" w:rsidR="00F32C39" w:rsidRDefault="008A4F72">
      <w:pPr>
        <w:spacing w:before="480" w:after="0" w:line="360" w:lineRule="auto"/>
        <w:jc w:val="both"/>
        <w:rPr>
          <w:rFonts w:ascii="Arial" w:hAnsi="Arial" w:cs="Arial"/>
          <w:b/>
          <w:bCs/>
          <w:sz w:val="24"/>
          <w:szCs w:val="24"/>
        </w:rPr>
      </w:pPr>
      <w:r>
        <w:rPr>
          <w:rFonts w:ascii="Arial" w:hAnsi="Arial" w:cs="Arial"/>
          <w:b/>
          <w:bCs/>
          <w:color w:val="000000"/>
          <w:sz w:val="24"/>
          <w:szCs w:val="24"/>
        </w:rPr>
        <w:t xml:space="preserve">6. </w:t>
      </w:r>
      <w:r>
        <w:rPr>
          <w:rFonts w:ascii="Arial" w:hAnsi="Arial" w:cs="Arial"/>
          <w:b/>
          <w:bCs/>
          <w:sz w:val="24"/>
          <w:szCs w:val="24"/>
        </w:rPr>
        <w:t>ENTREGA E FORMA DE FORNECIMENTO</w:t>
      </w:r>
    </w:p>
    <w:p w14:paraId="140A9B07" w14:textId="77777777" w:rsidR="00F32C39" w:rsidRDefault="008A4F72">
      <w:pPr>
        <w:spacing w:before="120" w:after="0" w:line="360" w:lineRule="auto"/>
        <w:jc w:val="both"/>
        <w:rPr>
          <w:rFonts w:ascii="Arial" w:hAnsi="Arial" w:cs="Arial"/>
          <w:bCs/>
          <w:sz w:val="24"/>
          <w:szCs w:val="24"/>
        </w:rPr>
      </w:pPr>
      <w:r>
        <w:rPr>
          <w:rFonts w:ascii="Arial" w:hAnsi="Arial" w:cs="Arial"/>
          <w:sz w:val="24"/>
          <w:szCs w:val="24"/>
        </w:rPr>
        <w:t xml:space="preserve">6.1 A entrega será realizada </w:t>
      </w:r>
      <w:r w:rsidRPr="00EF3AE7">
        <w:rPr>
          <w:rFonts w:ascii="Arial" w:hAnsi="Arial" w:cs="Arial"/>
          <w:sz w:val="24"/>
          <w:szCs w:val="24"/>
        </w:rPr>
        <w:t xml:space="preserve">de </w:t>
      </w:r>
      <w:r w:rsidR="00CB6885" w:rsidRPr="00EF3AE7">
        <w:rPr>
          <w:rFonts w:ascii="Arial" w:hAnsi="Arial" w:cs="Arial"/>
          <w:sz w:val="24"/>
          <w:szCs w:val="24"/>
        </w:rPr>
        <w:t>forma integral</w:t>
      </w:r>
      <w:r w:rsidRPr="005814E9">
        <w:rPr>
          <w:rFonts w:ascii="Arial" w:hAnsi="Arial" w:cs="Arial"/>
          <w:sz w:val="24"/>
          <w:szCs w:val="24"/>
        </w:rPr>
        <w:t xml:space="preserve">, </w:t>
      </w:r>
      <w:r w:rsidRPr="005814E9">
        <w:rPr>
          <w:rFonts w:ascii="Arial" w:hAnsi="Arial" w:cs="Arial"/>
          <w:b/>
          <w:sz w:val="24"/>
          <w:szCs w:val="24"/>
        </w:rPr>
        <w:t>no prazo</w:t>
      </w:r>
      <w:r>
        <w:rPr>
          <w:rFonts w:ascii="Arial" w:hAnsi="Arial" w:cs="Arial"/>
          <w:b/>
          <w:sz w:val="24"/>
          <w:szCs w:val="24"/>
        </w:rPr>
        <w:t xml:space="preserve"> máximo de </w:t>
      </w:r>
      <w:r w:rsidR="009947A0">
        <w:rPr>
          <w:rFonts w:ascii="Arial" w:hAnsi="Arial" w:cs="Arial"/>
          <w:b/>
          <w:sz w:val="24"/>
          <w:szCs w:val="24"/>
        </w:rPr>
        <w:t>90</w:t>
      </w:r>
      <w:r>
        <w:rPr>
          <w:rFonts w:ascii="Arial" w:hAnsi="Arial" w:cs="Arial"/>
          <w:b/>
          <w:sz w:val="24"/>
          <w:szCs w:val="24"/>
        </w:rPr>
        <w:t xml:space="preserve"> (</w:t>
      </w:r>
      <w:r w:rsidR="009947A0">
        <w:rPr>
          <w:rFonts w:ascii="Arial" w:hAnsi="Arial" w:cs="Arial"/>
          <w:b/>
          <w:sz w:val="24"/>
          <w:szCs w:val="24"/>
        </w:rPr>
        <w:t>noventa</w:t>
      </w:r>
      <w:r w:rsidR="004071B3">
        <w:rPr>
          <w:rFonts w:ascii="Arial" w:hAnsi="Arial" w:cs="Arial"/>
          <w:b/>
          <w:sz w:val="24"/>
          <w:szCs w:val="24"/>
        </w:rPr>
        <w:t>)</w:t>
      </w:r>
      <w:r>
        <w:rPr>
          <w:rFonts w:ascii="Arial" w:hAnsi="Arial" w:cs="Arial"/>
          <w:b/>
          <w:sz w:val="24"/>
          <w:szCs w:val="24"/>
        </w:rPr>
        <w:t xml:space="preserve"> dias </w:t>
      </w:r>
      <w:r>
        <w:rPr>
          <w:rFonts w:ascii="Arial" w:hAnsi="Arial" w:cs="Arial"/>
          <w:sz w:val="24"/>
          <w:szCs w:val="24"/>
        </w:rPr>
        <w:t>contados a partir do recebimento da solicitação, feita pelo departamento competente</w:t>
      </w:r>
      <w:r>
        <w:rPr>
          <w:rFonts w:ascii="Arial" w:hAnsi="Arial" w:cs="Arial"/>
          <w:bCs/>
          <w:sz w:val="24"/>
          <w:szCs w:val="24"/>
        </w:rPr>
        <w:t>.</w:t>
      </w:r>
    </w:p>
    <w:p w14:paraId="75EA081F" w14:textId="77777777" w:rsidR="00F32C39" w:rsidRDefault="008A4F72">
      <w:pPr>
        <w:spacing w:before="120" w:after="0" w:line="360" w:lineRule="auto"/>
        <w:jc w:val="both"/>
        <w:rPr>
          <w:rFonts w:ascii="Arial" w:hAnsi="Arial" w:cs="Arial"/>
          <w:bCs/>
          <w:sz w:val="24"/>
          <w:szCs w:val="24"/>
        </w:rPr>
      </w:pPr>
      <w:r>
        <w:rPr>
          <w:rFonts w:ascii="Arial" w:hAnsi="Arial" w:cs="Arial"/>
          <w:bCs/>
          <w:sz w:val="24"/>
          <w:szCs w:val="24"/>
        </w:rPr>
        <w:t xml:space="preserve">6.2 Os materiais deverão ser entregues no </w:t>
      </w:r>
      <w:r>
        <w:rPr>
          <w:rFonts w:ascii="Arial" w:hAnsi="Arial" w:cs="Arial"/>
          <w:b/>
          <w:sz w:val="24"/>
          <w:szCs w:val="24"/>
        </w:rPr>
        <w:t>Departamento de Suprimentos</w:t>
      </w:r>
      <w:r>
        <w:rPr>
          <w:rFonts w:ascii="Arial" w:hAnsi="Arial" w:cs="Arial"/>
          <w:sz w:val="24"/>
          <w:szCs w:val="24"/>
        </w:rPr>
        <w:t xml:space="preserve">, à Rua Santa Terezinha, nº 505, Bairro Santa Terezinha, Juiz de Fora / MG, CEP 36.045-490, em dias úteis, das </w:t>
      </w:r>
      <w:r>
        <w:rPr>
          <w:rFonts w:ascii="Arial" w:hAnsi="Arial" w:cs="Arial"/>
          <w:bCs/>
          <w:sz w:val="24"/>
          <w:szCs w:val="24"/>
        </w:rPr>
        <w:t>08às 11h30min e de 14 às 17horas</w:t>
      </w:r>
      <w:r>
        <w:rPr>
          <w:rFonts w:ascii="Arial" w:hAnsi="Arial" w:cs="Arial"/>
          <w:sz w:val="24"/>
          <w:szCs w:val="24"/>
        </w:rPr>
        <w:t>.</w:t>
      </w:r>
    </w:p>
    <w:p w14:paraId="2E469063"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6.3 Os materiais deverão ser entregues devidamente embalados, lacrados, acondicionados e transportados com segurança e sob a responsabilidade da contratada. A CESAMA recusará os materiais que forem entregues em desconformidade com esta previsão.</w:t>
      </w:r>
    </w:p>
    <w:p w14:paraId="641DFB02"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6.4 Durante os serviços de transporte e descarga a contratada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Ministério do Trabalho e Emprego) será de responsabilidade exclusiva da contratada.</w:t>
      </w:r>
    </w:p>
    <w:p w14:paraId="6D335BC8" w14:textId="77777777" w:rsidR="00F32C39" w:rsidRDefault="008A4F72">
      <w:pPr>
        <w:spacing w:before="120" w:after="0" w:line="360" w:lineRule="auto"/>
        <w:jc w:val="both"/>
        <w:rPr>
          <w:rFonts w:ascii="Arial" w:hAnsi="Arial" w:cs="Arial"/>
          <w:bCs/>
          <w:sz w:val="24"/>
          <w:szCs w:val="24"/>
        </w:rPr>
      </w:pPr>
      <w:r>
        <w:rPr>
          <w:rFonts w:ascii="Arial" w:hAnsi="Arial" w:cs="Arial"/>
          <w:bCs/>
          <w:sz w:val="24"/>
          <w:szCs w:val="24"/>
        </w:rPr>
        <w:t xml:space="preserve">6.5 O veículo utilizado para entrega dos materiais no Departamento de Suprimentos deverá ter no máximo 14 metros de comprimento, de para-choque a para-choque, e altura máxima de 4 metros. </w:t>
      </w:r>
    </w:p>
    <w:p w14:paraId="6655029D"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6.6 A CESAMA irá designar um empregado para acompanhar o recebimento dos materiais.</w:t>
      </w:r>
    </w:p>
    <w:p w14:paraId="66521DB8" w14:textId="77777777" w:rsidR="00F32C39" w:rsidRPr="0033410F" w:rsidRDefault="008A4F72">
      <w:pPr>
        <w:spacing w:before="120" w:after="0" w:line="360" w:lineRule="auto"/>
        <w:jc w:val="both"/>
        <w:rPr>
          <w:rFonts w:ascii="Arial" w:hAnsi="Arial" w:cs="Arial"/>
          <w:sz w:val="24"/>
          <w:szCs w:val="24"/>
        </w:rPr>
      </w:pPr>
      <w:r>
        <w:rPr>
          <w:rFonts w:ascii="Arial" w:hAnsi="Arial" w:cs="Arial"/>
          <w:sz w:val="24"/>
          <w:szCs w:val="24"/>
        </w:rPr>
        <w:t xml:space="preserve">6.7 O empregado designado assinará termo ratificando o recebimento provisório, podendo recusar os materiais que estiverem em desacordo com a exigência do Termo de Referência no prazo máximo de 10 (dez) dias úteis a contar de sua entrega no local informado no </w:t>
      </w:r>
      <w:r w:rsidRPr="0033410F">
        <w:rPr>
          <w:rFonts w:ascii="Arial" w:hAnsi="Arial" w:cs="Arial"/>
          <w:b/>
          <w:sz w:val="24"/>
          <w:szCs w:val="24"/>
        </w:rPr>
        <w:t>item 6.2</w:t>
      </w:r>
      <w:r w:rsidRPr="0033410F">
        <w:rPr>
          <w:rFonts w:ascii="Arial" w:hAnsi="Arial" w:cs="Arial"/>
          <w:sz w:val="24"/>
          <w:szCs w:val="24"/>
        </w:rPr>
        <w:t>.</w:t>
      </w:r>
    </w:p>
    <w:p w14:paraId="774B1021"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lastRenderedPageBreak/>
        <w:t>6.8. Os materiais serão devolvidos / recusados na hipótese de não corresponderem às especificações deste Termo de Referência, devendo ser recolhidos das dependências da CESAMA para substituição, à custa da contratada, no prazo máximo de 02 (dois) dias úteis.</w:t>
      </w:r>
    </w:p>
    <w:p w14:paraId="15B6BE99"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 xml:space="preserve">6.9 A substituição de que trata o </w:t>
      </w:r>
      <w:r w:rsidRPr="0033410F">
        <w:rPr>
          <w:rFonts w:ascii="Arial" w:hAnsi="Arial" w:cs="Arial"/>
          <w:b/>
          <w:sz w:val="24"/>
          <w:szCs w:val="24"/>
        </w:rPr>
        <w:t>item 6.8</w:t>
      </w:r>
      <w:r>
        <w:rPr>
          <w:rFonts w:ascii="Arial" w:hAnsi="Arial" w:cs="Arial"/>
          <w:sz w:val="24"/>
          <w:szCs w:val="24"/>
        </w:rPr>
        <w:t xml:space="preserve"> deverá ser feita no prazo máximo de 05 (cinco) dias corridos, a contar da data do recolhimento dos materiais na CESAMA, sujeitando-se a contratada, na inobservância, às penalidades previstas no Termo de Referência e Edital.</w:t>
      </w:r>
    </w:p>
    <w:p w14:paraId="1EBAA9C2"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6.10 A recusa total ou parcial dos materiais entregues, por motivos justificados no recebimento, não será razão para prorrogação do prazo da entrega, previamente consignado no Contrato.</w:t>
      </w:r>
    </w:p>
    <w:p w14:paraId="7A0F3776"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6.11 Verificando-se, novamente, a desconformidade do material entregue com o exigido no Termo de Referência, ficará demonstrada a incapacidade da empresa contratada, sujeitando-se, a mesma, as penalidades previstas no Termo de Referência e Edital.</w:t>
      </w:r>
    </w:p>
    <w:p w14:paraId="34CFAEB7" w14:textId="77777777" w:rsidR="00F32C39" w:rsidRDefault="00F32C39">
      <w:pPr>
        <w:spacing w:after="0" w:line="360" w:lineRule="auto"/>
        <w:jc w:val="both"/>
        <w:rPr>
          <w:rFonts w:ascii="Arial" w:hAnsi="Arial" w:cs="Arial"/>
          <w:bCs/>
          <w:color w:val="FF0000"/>
          <w:sz w:val="24"/>
          <w:szCs w:val="24"/>
        </w:rPr>
      </w:pPr>
    </w:p>
    <w:p w14:paraId="1E6E7E45" w14:textId="77777777" w:rsidR="00F32C39" w:rsidRDefault="008A4F72">
      <w:pPr>
        <w:spacing w:after="0" w:line="360" w:lineRule="auto"/>
        <w:jc w:val="both"/>
        <w:rPr>
          <w:rFonts w:ascii="Arial" w:hAnsi="Arial" w:cs="Arial"/>
          <w:sz w:val="24"/>
          <w:szCs w:val="24"/>
        </w:rPr>
      </w:pPr>
      <w:r>
        <w:rPr>
          <w:rFonts w:ascii="Arial" w:hAnsi="Arial" w:cs="Arial"/>
          <w:b/>
          <w:sz w:val="24"/>
          <w:szCs w:val="24"/>
        </w:rPr>
        <w:t>7.</w:t>
      </w:r>
      <w:r w:rsidR="009947A0">
        <w:rPr>
          <w:rFonts w:ascii="Arial" w:hAnsi="Arial" w:cs="Arial"/>
          <w:b/>
          <w:sz w:val="24"/>
          <w:szCs w:val="24"/>
        </w:rPr>
        <w:t xml:space="preserve"> </w:t>
      </w:r>
      <w:r>
        <w:rPr>
          <w:rFonts w:ascii="Arial" w:hAnsi="Arial" w:cs="Arial"/>
          <w:b/>
          <w:sz w:val="24"/>
          <w:szCs w:val="24"/>
        </w:rPr>
        <w:t>MEDIÇÕES E PAGAMENTO</w:t>
      </w:r>
    </w:p>
    <w:p w14:paraId="0FEEE41A" w14:textId="77777777" w:rsidR="00F32C39" w:rsidRPr="00EF3AE7" w:rsidRDefault="008A4F72">
      <w:pPr>
        <w:spacing w:before="240" w:after="0" w:line="360" w:lineRule="auto"/>
        <w:jc w:val="both"/>
        <w:rPr>
          <w:rFonts w:ascii="Arial" w:hAnsi="Arial" w:cs="Arial"/>
          <w:b/>
          <w:sz w:val="24"/>
          <w:szCs w:val="24"/>
        </w:rPr>
      </w:pPr>
      <w:r w:rsidRPr="00EF3AE7">
        <w:rPr>
          <w:rFonts w:ascii="Arial" w:hAnsi="Arial" w:cs="Arial"/>
          <w:b/>
          <w:sz w:val="24"/>
          <w:szCs w:val="24"/>
        </w:rPr>
        <w:t>7.1</w:t>
      </w:r>
      <w:r w:rsidR="0092087E">
        <w:rPr>
          <w:rFonts w:ascii="Arial" w:hAnsi="Arial" w:cs="Arial"/>
          <w:b/>
          <w:sz w:val="24"/>
          <w:szCs w:val="24"/>
        </w:rPr>
        <w:t xml:space="preserve"> </w:t>
      </w:r>
      <w:r w:rsidRPr="00EF3AE7">
        <w:rPr>
          <w:rFonts w:ascii="Arial" w:hAnsi="Arial" w:cs="Arial"/>
          <w:b/>
          <w:sz w:val="24"/>
          <w:szCs w:val="24"/>
        </w:rPr>
        <w:t>Medições</w:t>
      </w:r>
    </w:p>
    <w:p w14:paraId="5AB1746A" w14:textId="77777777" w:rsidR="002F04D2" w:rsidRPr="00EF3AE7" w:rsidRDefault="002F04D2" w:rsidP="002F04D2">
      <w:pPr>
        <w:spacing w:before="240" w:after="0" w:line="360" w:lineRule="auto"/>
        <w:jc w:val="both"/>
        <w:rPr>
          <w:rFonts w:ascii="Arial" w:hAnsi="Arial" w:cs="Arial"/>
          <w:bCs/>
          <w:sz w:val="24"/>
          <w:szCs w:val="24"/>
        </w:rPr>
      </w:pPr>
      <w:r w:rsidRPr="00EF3AE7">
        <w:rPr>
          <w:rFonts w:ascii="Arial" w:hAnsi="Arial" w:cs="Arial"/>
          <w:bCs/>
          <w:sz w:val="24"/>
          <w:szCs w:val="24"/>
        </w:rPr>
        <w:t xml:space="preserve">7.1.1 </w:t>
      </w:r>
      <w:r w:rsidR="00503631" w:rsidRPr="00ED122A">
        <w:rPr>
          <w:rFonts w:ascii="Arial" w:hAnsi="Arial" w:cs="Arial"/>
          <w:bCs/>
          <w:color w:val="000000" w:themeColor="text1"/>
          <w:sz w:val="24"/>
          <w:szCs w:val="24"/>
        </w:rPr>
        <w:t>A</w:t>
      </w:r>
      <w:r w:rsidR="00503631" w:rsidRPr="00ED122A">
        <w:rPr>
          <w:rFonts w:ascii="Arial" w:hAnsi="Arial" w:cs="Arial"/>
          <w:bCs/>
          <w:color w:val="FF0000"/>
          <w:sz w:val="24"/>
          <w:szCs w:val="24"/>
        </w:rPr>
        <w:t xml:space="preserve"> </w:t>
      </w:r>
      <w:r w:rsidR="00503631" w:rsidRPr="00ED122A">
        <w:rPr>
          <w:rFonts w:ascii="Arial" w:hAnsi="Arial" w:cs="Arial"/>
          <w:bCs/>
          <w:color w:val="000000" w:themeColor="text1"/>
          <w:sz w:val="24"/>
          <w:szCs w:val="24"/>
        </w:rPr>
        <w:t>CESAMA</w:t>
      </w:r>
      <w:r w:rsidR="00ED122A">
        <w:rPr>
          <w:rFonts w:ascii="Arial" w:hAnsi="Arial" w:cs="Arial"/>
          <w:bCs/>
          <w:color w:val="000000" w:themeColor="text1"/>
          <w:sz w:val="24"/>
          <w:szCs w:val="24"/>
        </w:rPr>
        <w:t xml:space="preserve"> </w:t>
      </w:r>
      <w:r w:rsidRPr="00ED122A">
        <w:rPr>
          <w:rFonts w:ascii="Arial" w:hAnsi="Arial" w:cs="Arial"/>
          <w:bCs/>
          <w:color w:val="000000" w:themeColor="text1"/>
          <w:sz w:val="24"/>
          <w:szCs w:val="24"/>
        </w:rPr>
        <w:t>efetuará</w:t>
      </w:r>
      <w:r w:rsidRPr="00EF3AE7">
        <w:rPr>
          <w:rFonts w:ascii="Arial" w:hAnsi="Arial" w:cs="Arial"/>
          <w:bCs/>
          <w:sz w:val="24"/>
          <w:szCs w:val="24"/>
        </w:rPr>
        <w:t xml:space="preserve"> medição única, sendo a mesma elaborada pelo gestor do contrato designado pela </w:t>
      </w:r>
      <w:proofErr w:type="spellStart"/>
      <w:r w:rsidRPr="00EF3AE7">
        <w:rPr>
          <w:rFonts w:ascii="Arial" w:hAnsi="Arial" w:cs="Arial"/>
          <w:bCs/>
          <w:sz w:val="24"/>
          <w:szCs w:val="24"/>
        </w:rPr>
        <w:t>Cesama</w:t>
      </w:r>
      <w:proofErr w:type="spellEnd"/>
      <w:r w:rsidRPr="00EF3AE7">
        <w:rPr>
          <w:rFonts w:ascii="Arial" w:hAnsi="Arial" w:cs="Arial"/>
          <w:bCs/>
          <w:sz w:val="24"/>
          <w:szCs w:val="24"/>
        </w:rPr>
        <w:t xml:space="preserve">, e deter-se-á sobre os materiais entregues no período correspondente ao dia 1º a 30 ou 31 do mês corrente, para fins de registro contábil e pagamento, ou em outro período determinado pela fiscalização da </w:t>
      </w:r>
      <w:proofErr w:type="spellStart"/>
      <w:r w:rsidRPr="00EF3AE7">
        <w:rPr>
          <w:rFonts w:ascii="Arial" w:hAnsi="Arial" w:cs="Arial"/>
          <w:bCs/>
          <w:sz w:val="24"/>
          <w:szCs w:val="24"/>
        </w:rPr>
        <w:t>Cesama</w:t>
      </w:r>
      <w:proofErr w:type="spellEnd"/>
      <w:r w:rsidRPr="00EF3AE7">
        <w:rPr>
          <w:rFonts w:ascii="Arial" w:hAnsi="Arial" w:cs="Arial"/>
          <w:bCs/>
          <w:sz w:val="24"/>
          <w:szCs w:val="24"/>
        </w:rPr>
        <w:t>.</w:t>
      </w:r>
    </w:p>
    <w:p w14:paraId="64CBDE79" w14:textId="77777777" w:rsidR="002F04D2" w:rsidRPr="00EF3AE7" w:rsidRDefault="002F04D2" w:rsidP="002F04D2">
      <w:pPr>
        <w:spacing w:before="240" w:after="0" w:line="360" w:lineRule="auto"/>
        <w:jc w:val="both"/>
        <w:rPr>
          <w:rFonts w:ascii="Arial" w:hAnsi="Arial" w:cs="Arial"/>
          <w:bCs/>
          <w:sz w:val="24"/>
          <w:szCs w:val="24"/>
        </w:rPr>
      </w:pPr>
      <w:r w:rsidRPr="00EF3AE7">
        <w:rPr>
          <w:rFonts w:ascii="Arial" w:hAnsi="Arial" w:cs="Arial"/>
          <w:bCs/>
          <w:sz w:val="24"/>
          <w:szCs w:val="24"/>
        </w:rPr>
        <w:t>7.1.2 A medição somente será efetuada se ocorrer a entrega dos materiais no período supramencionado.</w:t>
      </w:r>
    </w:p>
    <w:p w14:paraId="7C22AB3C" w14:textId="77777777" w:rsidR="002F04D2" w:rsidRDefault="002F04D2" w:rsidP="002F04D2">
      <w:pPr>
        <w:spacing w:before="240" w:after="0" w:line="360" w:lineRule="auto"/>
        <w:jc w:val="both"/>
        <w:rPr>
          <w:rFonts w:ascii="Arial" w:hAnsi="Arial" w:cs="Arial"/>
          <w:bCs/>
          <w:sz w:val="24"/>
          <w:szCs w:val="24"/>
        </w:rPr>
      </w:pPr>
      <w:r w:rsidRPr="00EF3AE7">
        <w:rPr>
          <w:rFonts w:ascii="Arial" w:hAnsi="Arial" w:cs="Arial"/>
          <w:bCs/>
          <w:sz w:val="24"/>
          <w:szCs w:val="24"/>
        </w:rPr>
        <w:t xml:space="preserve">7.1.3 A medição poderá ser efetivada até 10 (dez) dias do mês subsequente ao período considerado no item 7.1.1, data limite para emissão pela </w:t>
      </w:r>
      <w:proofErr w:type="spellStart"/>
      <w:r w:rsidRPr="00EF3AE7">
        <w:rPr>
          <w:rFonts w:ascii="Arial" w:hAnsi="Arial" w:cs="Arial"/>
          <w:bCs/>
          <w:sz w:val="24"/>
          <w:szCs w:val="24"/>
        </w:rPr>
        <w:t>Cesama</w:t>
      </w:r>
      <w:proofErr w:type="spellEnd"/>
      <w:r w:rsidRPr="00EF3AE7">
        <w:rPr>
          <w:rFonts w:ascii="Arial" w:hAnsi="Arial" w:cs="Arial"/>
          <w:bCs/>
          <w:sz w:val="24"/>
          <w:szCs w:val="24"/>
        </w:rPr>
        <w:t xml:space="preserve"> da ordem de faturamento.</w:t>
      </w:r>
    </w:p>
    <w:p w14:paraId="5910107C" w14:textId="77777777" w:rsidR="004071B3" w:rsidRDefault="004071B3" w:rsidP="002F04D2">
      <w:pPr>
        <w:spacing w:before="240" w:after="0" w:line="360" w:lineRule="auto"/>
        <w:jc w:val="both"/>
        <w:rPr>
          <w:rFonts w:ascii="Arial" w:hAnsi="Arial" w:cs="Arial"/>
          <w:bCs/>
          <w:sz w:val="24"/>
          <w:szCs w:val="24"/>
        </w:rPr>
      </w:pPr>
    </w:p>
    <w:p w14:paraId="58555045" w14:textId="77777777" w:rsidR="004071B3" w:rsidRPr="00EF3AE7" w:rsidRDefault="004071B3" w:rsidP="002F04D2">
      <w:pPr>
        <w:spacing w:before="240" w:after="0" w:line="360" w:lineRule="auto"/>
        <w:jc w:val="both"/>
        <w:rPr>
          <w:rFonts w:ascii="Arial" w:hAnsi="Arial" w:cs="Arial"/>
          <w:bCs/>
          <w:sz w:val="24"/>
          <w:szCs w:val="24"/>
        </w:rPr>
      </w:pPr>
    </w:p>
    <w:p w14:paraId="5BF53E22" w14:textId="77777777" w:rsidR="00F32C39" w:rsidRDefault="008A4F72">
      <w:pPr>
        <w:spacing w:before="240" w:after="0" w:line="360" w:lineRule="auto"/>
        <w:jc w:val="both"/>
        <w:rPr>
          <w:rFonts w:ascii="Arial" w:hAnsi="Arial" w:cs="Arial"/>
          <w:b/>
          <w:bCs/>
          <w:sz w:val="24"/>
          <w:szCs w:val="24"/>
        </w:rPr>
      </w:pPr>
      <w:r>
        <w:rPr>
          <w:rFonts w:ascii="Arial" w:hAnsi="Arial" w:cs="Arial"/>
          <w:b/>
          <w:bCs/>
          <w:color w:val="000000"/>
          <w:sz w:val="24"/>
          <w:szCs w:val="24"/>
        </w:rPr>
        <w:lastRenderedPageBreak/>
        <w:t>7.2 Pagamentos</w:t>
      </w:r>
    </w:p>
    <w:p w14:paraId="6A5D7ABC" w14:textId="77777777" w:rsidR="003212DF" w:rsidRPr="003212DF" w:rsidRDefault="008A4F72" w:rsidP="003212DF">
      <w:pPr>
        <w:spacing w:before="240" w:after="0" w:line="360" w:lineRule="auto"/>
        <w:jc w:val="both"/>
        <w:rPr>
          <w:rFonts w:ascii="Arial" w:hAnsi="Arial" w:cs="Arial"/>
          <w:color w:val="FF0000"/>
          <w:sz w:val="24"/>
          <w:szCs w:val="24"/>
        </w:rPr>
      </w:pPr>
      <w:r w:rsidRPr="00ED122A">
        <w:rPr>
          <w:rFonts w:ascii="Arial" w:hAnsi="Arial" w:cs="Arial"/>
          <w:sz w:val="24"/>
          <w:szCs w:val="24"/>
        </w:rPr>
        <w:t xml:space="preserve">7.2.1 </w:t>
      </w:r>
      <w:r w:rsidR="003212DF" w:rsidRPr="00ED122A">
        <w:rPr>
          <w:rFonts w:ascii="Arial" w:hAnsi="Arial" w:cs="Arial"/>
          <w:sz w:val="24"/>
          <w:szCs w:val="24"/>
        </w:rPr>
        <w:t xml:space="preserve">A </w:t>
      </w:r>
      <w:proofErr w:type="spellStart"/>
      <w:r w:rsidR="003212DF" w:rsidRPr="00ED122A">
        <w:rPr>
          <w:rFonts w:ascii="Arial" w:hAnsi="Arial" w:cs="Arial"/>
          <w:sz w:val="24"/>
          <w:szCs w:val="24"/>
        </w:rPr>
        <w:t>Cesama</w:t>
      </w:r>
      <w:proofErr w:type="spellEnd"/>
      <w:r w:rsidR="003212DF" w:rsidRPr="00ED122A">
        <w:rPr>
          <w:rFonts w:ascii="Arial" w:hAnsi="Arial" w:cs="Arial"/>
          <w:sz w:val="24"/>
          <w:szCs w:val="24"/>
        </w:rPr>
        <w:t xml:space="preserve"> efetuará os pagamentos relativos aos compromissos assumidos, através de medição, 30 (trinta) dias </w:t>
      </w:r>
      <w:bookmarkStart w:id="2" w:name="_Hlk189749746"/>
      <w:r w:rsidR="003212DF" w:rsidRPr="00ED122A">
        <w:rPr>
          <w:rFonts w:ascii="Arial" w:hAnsi="Arial" w:cs="Arial"/>
          <w:sz w:val="24"/>
          <w:szCs w:val="24"/>
        </w:rPr>
        <w:t xml:space="preserve">após a execução do objeto ou parte dele com a apresentação e aceitação da Nota Fiscal pelo departamento competente da </w:t>
      </w:r>
      <w:proofErr w:type="spellStart"/>
      <w:r w:rsidR="003212DF" w:rsidRPr="00ED122A">
        <w:rPr>
          <w:rFonts w:ascii="Arial" w:hAnsi="Arial" w:cs="Arial"/>
          <w:sz w:val="24"/>
          <w:szCs w:val="24"/>
        </w:rPr>
        <w:t>Cesama</w:t>
      </w:r>
      <w:bookmarkEnd w:id="2"/>
      <w:proofErr w:type="spellEnd"/>
      <w:r w:rsidR="003212DF" w:rsidRPr="00ED122A">
        <w:rPr>
          <w:rFonts w:ascii="Arial" w:hAnsi="Arial" w:cs="Arial"/>
          <w:sz w:val="24"/>
          <w:szCs w:val="24"/>
        </w:rPr>
        <w:t>.</w:t>
      </w:r>
    </w:p>
    <w:p w14:paraId="1F3A7D14" w14:textId="77777777" w:rsidR="00F32C39" w:rsidRPr="007E53DB" w:rsidRDefault="008A4F72" w:rsidP="003212DF">
      <w:pPr>
        <w:spacing w:before="240" w:after="0" w:line="360" w:lineRule="auto"/>
        <w:jc w:val="both"/>
        <w:rPr>
          <w:rFonts w:ascii="Arial" w:hAnsi="Arial" w:cs="Arial"/>
          <w:sz w:val="24"/>
          <w:szCs w:val="24"/>
        </w:rPr>
      </w:pPr>
      <w:r w:rsidRPr="007E53DB">
        <w:rPr>
          <w:rFonts w:ascii="Arial" w:hAnsi="Arial" w:cs="Arial"/>
          <w:sz w:val="24"/>
          <w:szCs w:val="24"/>
        </w:rPr>
        <w:t xml:space="preserve">7.2.2 Caso o vencimento ocorra no sábado, domingo, feriado ou ponto facultativo para a </w:t>
      </w:r>
      <w:proofErr w:type="spellStart"/>
      <w:r w:rsidRPr="007E53DB">
        <w:rPr>
          <w:rFonts w:ascii="Arial" w:hAnsi="Arial" w:cs="Arial"/>
          <w:sz w:val="24"/>
          <w:szCs w:val="24"/>
        </w:rPr>
        <w:t>Cesama</w:t>
      </w:r>
      <w:proofErr w:type="spellEnd"/>
      <w:r w:rsidRPr="007E53DB">
        <w:rPr>
          <w:rFonts w:ascii="Arial" w:hAnsi="Arial" w:cs="Arial"/>
          <w:sz w:val="24"/>
          <w:szCs w:val="24"/>
        </w:rPr>
        <w:t xml:space="preserve">, o pagamento será realizado no primeiro dia subsequente. </w:t>
      </w:r>
    </w:p>
    <w:p w14:paraId="21DD28A2" w14:textId="77777777" w:rsidR="00F32C39" w:rsidRDefault="008A4F72">
      <w:pPr>
        <w:pStyle w:val="Corpodetexto"/>
        <w:spacing w:before="240" w:line="360" w:lineRule="auto"/>
        <w:rPr>
          <w:rFonts w:cs="Arial"/>
          <w:sz w:val="24"/>
          <w:szCs w:val="24"/>
        </w:rPr>
      </w:pPr>
      <w:r>
        <w:rPr>
          <w:rFonts w:cs="Arial"/>
          <w:sz w:val="24"/>
          <w:szCs w:val="24"/>
        </w:rPr>
        <w:t xml:space="preserve">7.2.3 O pagamento será efetuado através de depósito em conta bancária ou via </w:t>
      </w:r>
      <w:r>
        <w:rPr>
          <w:rFonts w:cs="Arial"/>
          <w:b/>
          <w:bCs/>
          <w:sz w:val="24"/>
          <w:szCs w:val="24"/>
        </w:rPr>
        <w:t>TED</w:t>
      </w:r>
      <w:r>
        <w:rPr>
          <w:rFonts w:cs="Arial"/>
          <w:sz w:val="24"/>
          <w:szCs w:val="24"/>
        </w:rPr>
        <w:t xml:space="preserve"> (transferência eletrônica disponível), cujas tarifas extras correrão por conta da </w:t>
      </w:r>
      <w:r>
        <w:rPr>
          <w:rFonts w:cs="Arial"/>
          <w:bCs/>
          <w:sz w:val="24"/>
          <w:szCs w:val="24"/>
        </w:rPr>
        <w:t>Contratada</w:t>
      </w:r>
      <w:r>
        <w:rPr>
          <w:rFonts w:cs="Arial"/>
          <w:sz w:val="24"/>
          <w:szCs w:val="24"/>
        </w:rPr>
        <w:t>.</w:t>
      </w:r>
    </w:p>
    <w:p w14:paraId="3C6C8374" w14:textId="77777777" w:rsidR="00F32C39" w:rsidRDefault="008A4F72">
      <w:pPr>
        <w:pStyle w:val="Corpodetexto"/>
        <w:spacing w:before="120" w:line="360" w:lineRule="auto"/>
        <w:rPr>
          <w:rFonts w:cs="Arial"/>
          <w:sz w:val="24"/>
          <w:szCs w:val="24"/>
        </w:rPr>
      </w:pPr>
      <w:r>
        <w:rPr>
          <w:rFonts w:cs="Arial"/>
          <w:sz w:val="24"/>
          <w:szCs w:val="24"/>
        </w:rPr>
        <w:t xml:space="preserve">7.2.4 A Nota Fiscal Eletrônica – NF-e – deverá ser enviada para o e-mail </w:t>
      </w:r>
      <w:hyperlink r:id="rId10" w:tooltip="mailto:nfe@cesama.com.br" w:history="1">
        <w:r>
          <w:t>nfe@cesama.com.br</w:t>
        </w:r>
      </w:hyperlink>
      <w:r>
        <w:rPr>
          <w:rFonts w:cs="Arial"/>
          <w:sz w:val="24"/>
          <w:szCs w:val="24"/>
        </w:rPr>
        <w:t xml:space="preserve"> e </w:t>
      </w:r>
      <w:hyperlink r:id="rId11" w:history="1">
        <w:r w:rsidR="00D83241" w:rsidRPr="00101D65">
          <w:rPr>
            <w:rStyle w:val="Hyperlink"/>
            <w:rFonts w:cs="Arial"/>
            <w:sz w:val="24"/>
            <w:szCs w:val="24"/>
          </w:rPr>
          <w:t>compras@cesama.com.br</w:t>
        </w:r>
      </w:hyperlink>
      <w:r>
        <w:rPr>
          <w:rFonts w:cs="Arial"/>
          <w:sz w:val="24"/>
          <w:szCs w:val="24"/>
        </w:rPr>
        <w:t>.</w:t>
      </w:r>
    </w:p>
    <w:p w14:paraId="29FBC040" w14:textId="77777777" w:rsidR="00F32C39" w:rsidRDefault="008A4F72">
      <w:pPr>
        <w:pStyle w:val="Corpodetexto"/>
        <w:tabs>
          <w:tab w:val="left" w:pos="993"/>
        </w:tabs>
        <w:spacing w:before="120" w:line="360" w:lineRule="auto"/>
        <w:rPr>
          <w:rFonts w:cs="Arial"/>
          <w:sz w:val="24"/>
          <w:szCs w:val="24"/>
        </w:rPr>
      </w:pPr>
      <w:r>
        <w:rPr>
          <w:rFonts w:cs="Arial"/>
          <w:sz w:val="24"/>
          <w:szCs w:val="24"/>
        </w:rPr>
        <w:t xml:space="preserve">7.2.5 O pagamento só poderá ser realizado em nome da contratada e os boletos não poderão, em hipótese nenhuma, ser pagos em nome de outro beneficiário. </w:t>
      </w:r>
    </w:p>
    <w:p w14:paraId="3A0B1930" w14:textId="77777777" w:rsidR="00F32C39" w:rsidRDefault="008A4F72">
      <w:pPr>
        <w:pStyle w:val="Corpodetexto"/>
        <w:spacing w:before="120" w:line="360" w:lineRule="auto"/>
        <w:rPr>
          <w:rFonts w:cs="Arial"/>
          <w:sz w:val="24"/>
          <w:szCs w:val="24"/>
        </w:rPr>
      </w:pPr>
      <w:r>
        <w:rPr>
          <w:rFonts w:eastAsia="Arial Unicode MS" w:cs="Arial"/>
          <w:iCs/>
          <w:sz w:val="24"/>
          <w:szCs w:val="24"/>
        </w:rPr>
        <w:t xml:space="preserve">7.2.6 Deverá constar na descrição da </w:t>
      </w:r>
      <w:r>
        <w:rPr>
          <w:rFonts w:cs="Arial"/>
          <w:sz w:val="24"/>
          <w:szCs w:val="24"/>
        </w:rPr>
        <w:t>Nota Fiscal / Fatura</w:t>
      </w:r>
      <w:r>
        <w:rPr>
          <w:rFonts w:eastAsia="Arial Unicode MS" w:cs="Arial"/>
          <w:iCs/>
          <w:sz w:val="24"/>
          <w:szCs w:val="24"/>
        </w:rPr>
        <w:t xml:space="preserve"> o número da licitação e ou número do contrato.</w:t>
      </w:r>
    </w:p>
    <w:p w14:paraId="56D21A48" w14:textId="77777777" w:rsidR="00F32C39" w:rsidRDefault="008A4F72">
      <w:pPr>
        <w:pStyle w:val="WW-Recuodecorpodetexto2"/>
        <w:spacing w:before="120" w:line="360" w:lineRule="auto"/>
        <w:ind w:left="0"/>
        <w:rPr>
          <w:rFonts w:cs="Arial"/>
          <w:sz w:val="24"/>
          <w:szCs w:val="24"/>
        </w:rPr>
      </w:pPr>
      <w:r>
        <w:rPr>
          <w:rFonts w:cs="Arial"/>
          <w:sz w:val="24"/>
          <w:szCs w:val="24"/>
        </w:rPr>
        <w:t xml:space="preserve">7.2.7 O pagamento </w:t>
      </w:r>
      <w:r>
        <w:rPr>
          <w:rFonts w:cs="Arial"/>
          <w:b/>
          <w:bCs/>
          <w:sz w:val="24"/>
          <w:szCs w:val="24"/>
        </w:rPr>
        <w:t>SOMENTE</w:t>
      </w:r>
      <w:r>
        <w:rPr>
          <w:rFonts w:cs="Arial"/>
          <w:sz w:val="24"/>
          <w:szCs w:val="24"/>
        </w:rPr>
        <w:t xml:space="preserve"> será efetuado:</w:t>
      </w:r>
    </w:p>
    <w:p w14:paraId="55471FCF" w14:textId="77777777" w:rsidR="00F32C39" w:rsidRDefault="008A4F72">
      <w:pPr>
        <w:pStyle w:val="WW-Recuodecorpodetexto2"/>
        <w:numPr>
          <w:ilvl w:val="0"/>
          <w:numId w:val="11"/>
        </w:numPr>
        <w:spacing w:before="120" w:line="360" w:lineRule="auto"/>
        <w:ind w:left="851" w:hanging="284"/>
        <w:rPr>
          <w:rFonts w:cs="Arial"/>
          <w:sz w:val="24"/>
          <w:szCs w:val="24"/>
        </w:rPr>
      </w:pPr>
      <w:r>
        <w:rPr>
          <w:rFonts w:cs="Arial"/>
          <w:sz w:val="24"/>
          <w:szCs w:val="24"/>
        </w:rPr>
        <w:t>Após a aceitação da Nota Fiscal / Fatura.</w:t>
      </w:r>
    </w:p>
    <w:p w14:paraId="249C385E" w14:textId="77777777" w:rsidR="00F32C39" w:rsidRDefault="008A4F72">
      <w:pPr>
        <w:pStyle w:val="WW-Recuodecorpodetexto2"/>
        <w:numPr>
          <w:ilvl w:val="0"/>
          <w:numId w:val="11"/>
        </w:numPr>
        <w:spacing w:before="120" w:line="360" w:lineRule="auto"/>
        <w:ind w:left="851" w:hanging="284"/>
        <w:rPr>
          <w:rFonts w:cs="Arial"/>
          <w:sz w:val="24"/>
          <w:szCs w:val="24"/>
        </w:rPr>
      </w:pPr>
      <w:r>
        <w:rPr>
          <w:rFonts w:cs="Arial"/>
          <w:sz w:val="24"/>
          <w:szCs w:val="24"/>
        </w:rPr>
        <w:t>Após o recolhimento pela contratada de quaisquer multas que lhe tenham sido impostas em decorrência de inadimplemento contratual.</w:t>
      </w:r>
    </w:p>
    <w:p w14:paraId="182B44C5" w14:textId="77777777" w:rsidR="00F32C39" w:rsidRDefault="008A4F72">
      <w:pPr>
        <w:pStyle w:val="Corpodetexto2"/>
        <w:spacing w:before="120" w:line="360" w:lineRule="auto"/>
        <w:rPr>
          <w:b/>
          <w:sz w:val="24"/>
          <w:szCs w:val="24"/>
        </w:rPr>
      </w:pPr>
      <w:r>
        <w:rPr>
          <w:sz w:val="24"/>
          <w:szCs w:val="24"/>
        </w:rPr>
        <w:t>7.2.8 Na Nota Fiscal / Fatura deverão ser anexadas as certidões atualizadas de regularidade junto ao INSS, ao FGTS e à Justiça do Trabalho.</w:t>
      </w:r>
    </w:p>
    <w:p w14:paraId="4EF9EC24" w14:textId="77777777" w:rsidR="00F32C39" w:rsidRDefault="008A4F72">
      <w:pPr>
        <w:pStyle w:val="Corpodetexto2"/>
        <w:spacing w:before="120" w:line="360" w:lineRule="auto"/>
        <w:rPr>
          <w:b/>
          <w:sz w:val="24"/>
          <w:szCs w:val="24"/>
        </w:rPr>
      </w:pPr>
      <w:r>
        <w:rPr>
          <w:sz w:val="24"/>
          <w:szCs w:val="24"/>
        </w:rPr>
        <w:t>7.2.9 Na eventualidade de aplicação de multas, estas deverão ser liquidadas simultaneamente com parcela vinculada ao evento cujo descumprimento der origem à aplicação da penalidade.</w:t>
      </w:r>
    </w:p>
    <w:p w14:paraId="64E51238"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7.2.10 O CNPJ da Contratada constante da Nota Fiscal / Fatura deverá ser o mesmo da documentação apresentada no processo.</w:t>
      </w:r>
    </w:p>
    <w:p w14:paraId="42F8D2D3" w14:textId="77777777" w:rsidR="00F32C39" w:rsidRDefault="008A4F72">
      <w:pPr>
        <w:spacing w:before="120" w:after="0" w:line="360" w:lineRule="auto"/>
        <w:jc w:val="both"/>
        <w:rPr>
          <w:rFonts w:ascii="Arial" w:hAnsi="Arial" w:cs="Arial"/>
          <w:iCs/>
          <w:sz w:val="24"/>
          <w:szCs w:val="24"/>
        </w:rPr>
      </w:pPr>
      <w:r>
        <w:rPr>
          <w:rFonts w:ascii="Arial" w:hAnsi="Arial" w:cs="Arial"/>
          <w:iCs/>
          <w:sz w:val="24"/>
          <w:szCs w:val="24"/>
        </w:rPr>
        <w:lastRenderedPageBreak/>
        <w:t>7.2.11 Será utilizado o IPCA como índice para reajuste de preços nos contratos da CESAMA, quando couber, e o marco inicial para concessão do reajuste será a data da apresentação da proposta comercial.</w:t>
      </w:r>
    </w:p>
    <w:p w14:paraId="5EBCB261" w14:textId="77777777" w:rsidR="00F32C39" w:rsidRDefault="008A4F72">
      <w:pPr>
        <w:spacing w:before="120" w:after="0" w:line="360" w:lineRule="auto"/>
        <w:jc w:val="both"/>
        <w:rPr>
          <w:rFonts w:ascii="Arial" w:hAnsi="Arial" w:cs="Arial"/>
          <w:sz w:val="24"/>
          <w:szCs w:val="24"/>
          <w:lang w:val="de-DE"/>
        </w:rPr>
      </w:pPr>
      <w:r>
        <w:rPr>
          <w:rFonts w:ascii="Arial" w:hAnsi="Arial" w:cs="Arial"/>
          <w:sz w:val="24"/>
          <w:szCs w:val="24"/>
        </w:rPr>
        <w:t>7.2.12 Na hipótese de ocorrer atraso no pagamento da Nota Fiscal / Fatura por responsabilidade da CESAMA, esta se compromete a aplicar, conforme legislação em vigor, juros de mora sobre o valor devido “</w:t>
      </w:r>
      <w:r>
        <w:rPr>
          <w:rFonts w:ascii="Arial" w:hAnsi="Arial" w:cs="Arial"/>
          <w:i/>
          <w:iCs/>
          <w:sz w:val="24"/>
          <w:szCs w:val="24"/>
        </w:rPr>
        <w:t>pro rata”</w:t>
      </w:r>
      <w:r>
        <w:rPr>
          <w:rFonts w:ascii="Arial" w:hAnsi="Arial" w:cs="Arial"/>
          <w:sz w:val="24"/>
          <w:szCs w:val="24"/>
        </w:rPr>
        <w:t xml:space="preserve"> entre a data do vencimento e o efetivo pagamento</w:t>
      </w:r>
      <w:r>
        <w:rPr>
          <w:rFonts w:ascii="Arial" w:hAnsi="Arial" w:cs="Arial"/>
          <w:sz w:val="24"/>
          <w:szCs w:val="24"/>
          <w:lang w:val="de-DE"/>
        </w:rPr>
        <w:t>.</w:t>
      </w:r>
    </w:p>
    <w:p w14:paraId="08142941"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7.2.13 A Contratada não poderá ceder ou dar em garantia, em qualquer hipótese, no todo ou em parte, os créditos de qualquer natureza, decorrentes ou oriundos do contrato.</w:t>
      </w:r>
    </w:p>
    <w:p w14:paraId="087F5951" w14:textId="77777777" w:rsidR="00F32C39" w:rsidRDefault="008A4F72">
      <w:pPr>
        <w:spacing w:before="120" w:after="0" w:line="360" w:lineRule="auto"/>
        <w:jc w:val="both"/>
        <w:rPr>
          <w:rFonts w:ascii="Arial" w:hAnsi="Arial" w:cs="Arial"/>
          <w:b/>
          <w:bCs/>
          <w:sz w:val="24"/>
          <w:szCs w:val="24"/>
        </w:rPr>
      </w:pPr>
      <w:r>
        <w:rPr>
          <w:rFonts w:ascii="Arial" w:hAnsi="Arial" w:cs="Arial"/>
          <w:color w:val="000000"/>
          <w:sz w:val="24"/>
          <w:szCs w:val="24"/>
        </w:rPr>
        <w:t>7.2.14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18921C78" w14:textId="77777777" w:rsidR="00F32C39" w:rsidRDefault="008A4F72">
      <w:pPr>
        <w:jc w:val="both"/>
        <w:rPr>
          <w:rFonts w:ascii="Arial" w:hAnsi="Arial" w:cs="Arial"/>
          <w:sz w:val="24"/>
          <w:szCs w:val="24"/>
        </w:rPr>
      </w:pPr>
      <w:r>
        <w:rPr>
          <w:rFonts w:ascii="Arial" w:hAnsi="Arial" w:cs="Arial"/>
          <w:sz w:val="24"/>
          <w:szCs w:val="24"/>
        </w:rPr>
        <w:t xml:space="preserve">7.2.15 A antecipação de pagamento só poderá ocorrer caso o material tenha sido entregue. </w:t>
      </w:r>
    </w:p>
    <w:p w14:paraId="385AE93B" w14:textId="77777777" w:rsidR="00ED122A" w:rsidRDefault="008A4F72">
      <w:pPr>
        <w:pStyle w:val="Corpodetexto2"/>
        <w:tabs>
          <w:tab w:val="left" w:pos="-3402"/>
          <w:tab w:val="left" w:pos="993"/>
        </w:tabs>
        <w:spacing w:line="360" w:lineRule="auto"/>
        <w:rPr>
          <w:sz w:val="24"/>
          <w:szCs w:val="24"/>
        </w:rPr>
      </w:pPr>
      <w:r>
        <w:rPr>
          <w:sz w:val="24"/>
          <w:szCs w:val="24"/>
        </w:rPr>
        <w:t xml:space="preserve">7.2.16 A </w:t>
      </w:r>
      <w:proofErr w:type="spellStart"/>
      <w:r>
        <w:rPr>
          <w:sz w:val="24"/>
          <w:szCs w:val="24"/>
        </w:rPr>
        <w:t>Cesama</w:t>
      </w:r>
      <w:proofErr w:type="spellEnd"/>
      <w:r>
        <w:rPr>
          <w:sz w:val="24"/>
          <w:szCs w:val="24"/>
        </w:rPr>
        <w:t xml:space="preserve"> poderá realizar o pagamento antes do prazo definido no</w:t>
      </w:r>
      <w:r w:rsidR="009D107E">
        <w:rPr>
          <w:sz w:val="24"/>
          <w:szCs w:val="24"/>
        </w:rPr>
        <w:t xml:space="preserve"> </w:t>
      </w:r>
      <w:r w:rsidRPr="0062248D">
        <w:rPr>
          <w:b/>
          <w:color w:val="auto"/>
          <w:sz w:val="24"/>
          <w:szCs w:val="24"/>
        </w:rPr>
        <w:t>item 7.2.1,</w:t>
      </w:r>
      <w:r>
        <w:rPr>
          <w:sz w:val="24"/>
          <w:szCs w:val="24"/>
        </w:rPr>
        <w:t xml:space="preserve"> através de solicitação expressa da contratada, que será analisada pela Gerência Financeira e Comercial, de acordo com as condições financeiras da </w:t>
      </w:r>
      <w:proofErr w:type="spellStart"/>
      <w:r>
        <w:rPr>
          <w:sz w:val="24"/>
          <w:szCs w:val="24"/>
        </w:rPr>
        <w:t>Cesama</w:t>
      </w:r>
      <w:proofErr w:type="spellEnd"/>
      <w:r>
        <w:rPr>
          <w:sz w:val="24"/>
          <w:szCs w:val="24"/>
        </w:rPr>
        <w:t>. Havendo a antecipação do pagamento, o mesmo sofrerá um desconto financeiro, e o índice a ser utilizado será o Índice Nacional de Preços ao Consumidor – INPC acrescido de 1% (um por cento) “</w:t>
      </w:r>
      <w:r>
        <w:rPr>
          <w:i/>
          <w:sz w:val="24"/>
          <w:szCs w:val="24"/>
        </w:rPr>
        <w:t>pro rata</w:t>
      </w:r>
      <w:r>
        <w:rPr>
          <w:sz w:val="24"/>
          <w:szCs w:val="24"/>
        </w:rPr>
        <w:t>”.</w:t>
      </w:r>
    </w:p>
    <w:p w14:paraId="12B25AC5" w14:textId="77777777" w:rsidR="00166DCB" w:rsidRDefault="00166DCB">
      <w:pPr>
        <w:pStyle w:val="Corpodetexto2"/>
        <w:tabs>
          <w:tab w:val="left" w:pos="-3402"/>
          <w:tab w:val="left" w:pos="993"/>
        </w:tabs>
        <w:spacing w:line="360" w:lineRule="auto"/>
        <w:rPr>
          <w:sz w:val="24"/>
          <w:szCs w:val="24"/>
        </w:rPr>
      </w:pPr>
    </w:p>
    <w:p w14:paraId="5F510557" w14:textId="77777777" w:rsidR="00F32C39" w:rsidRDefault="008A4F72">
      <w:pPr>
        <w:spacing w:after="0" w:line="360" w:lineRule="auto"/>
        <w:jc w:val="both"/>
        <w:rPr>
          <w:rFonts w:ascii="Arial" w:hAnsi="Arial" w:cs="Arial"/>
          <w:b/>
          <w:sz w:val="24"/>
          <w:szCs w:val="24"/>
        </w:rPr>
      </w:pPr>
      <w:r>
        <w:rPr>
          <w:rFonts w:ascii="Arial" w:hAnsi="Arial" w:cs="Arial"/>
          <w:b/>
          <w:sz w:val="24"/>
          <w:szCs w:val="24"/>
        </w:rPr>
        <w:t>8. OBRIGAÇÕES DA CONTRATADA</w:t>
      </w:r>
    </w:p>
    <w:p w14:paraId="4246C946" w14:textId="77777777" w:rsidR="00F32C39" w:rsidRDefault="00F32C39">
      <w:pPr>
        <w:spacing w:after="0" w:line="360" w:lineRule="auto"/>
        <w:jc w:val="both"/>
        <w:rPr>
          <w:rFonts w:ascii="Arial" w:hAnsi="Arial" w:cs="Arial"/>
          <w:b/>
          <w:sz w:val="24"/>
          <w:szCs w:val="24"/>
        </w:rPr>
      </w:pPr>
    </w:p>
    <w:p w14:paraId="30A46722" w14:textId="77777777" w:rsidR="00F32C39" w:rsidRDefault="008A4F72">
      <w:pPr>
        <w:spacing w:after="0" w:line="360" w:lineRule="auto"/>
        <w:jc w:val="both"/>
        <w:rPr>
          <w:rFonts w:ascii="Arial" w:hAnsi="Arial" w:cs="Arial"/>
          <w:bCs/>
          <w:sz w:val="24"/>
          <w:szCs w:val="24"/>
        </w:rPr>
      </w:pPr>
      <w:r>
        <w:rPr>
          <w:rFonts w:ascii="Arial" w:hAnsi="Arial" w:cs="Arial"/>
          <w:bCs/>
          <w:sz w:val="24"/>
          <w:szCs w:val="24"/>
        </w:rPr>
        <w:t>8.1. Executar o Contrato fielmente, conforme definido no Termo de Referência e seus anexos.</w:t>
      </w:r>
    </w:p>
    <w:p w14:paraId="2E1561FD" w14:textId="77777777" w:rsidR="00F32C39" w:rsidRDefault="008A4F72">
      <w:pPr>
        <w:spacing w:after="0" w:line="360" w:lineRule="auto"/>
        <w:jc w:val="both"/>
        <w:rPr>
          <w:rFonts w:ascii="Arial" w:hAnsi="Arial" w:cs="Arial"/>
          <w:bCs/>
          <w:sz w:val="24"/>
          <w:szCs w:val="24"/>
        </w:rPr>
      </w:pPr>
      <w:r>
        <w:rPr>
          <w:rFonts w:ascii="Arial" w:hAnsi="Arial" w:cs="Arial"/>
          <w:bCs/>
          <w:sz w:val="24"/>
          <w:szCs w:val="24"/>
        </w:rPr>
        <w:t>8.2. Arcar com todos os custos e encargos resultantes da execução do objeto do presente contrato, inclusive impostos, taxas, emolumentos incidentes sobre a entrega dos materiais, e tudo que for necessário para a fiel execução do contrato.</w:t>
      </w:r>
    </w:p>
    <w:p w14:paraId="055CEA33" w14:textId="77777777" w:rsidR="00F32C39" w:rsidRDefault="008A4F72">
      <w:pPr>
        <w:spacing w:after="0" w:line="360" w:lineRule="auto"/>
        <w:jc w:val="both"/>
        <w:rPr>
          <w:rFonts w:ascii="Arial" w:hAnsi="Arial" w:cs="Arial"/>
          <w:bCs/>
          <w:sz w:val="24"/>
          <w:szCs w:val="24"/>
        </w:rPr>
      </w:pPr>
      <w:r>
        <w:rPr>
          <w:rFonts w:ascii="Arial" w:hAnsi="Arial" w:cs="Arial"/>
          <w:bCs/>
          <w:sz w:val="24"/>
          <w:szCs w:val="24"/>
        </w:rPr>
        <w:t>8.3 Atender às determinações da fiscalização da CESAMA e providenciar a imediata correção, quando esta for solicitada.</w:t>
      </w:r>
    </w:p>
    <w:p w14:paraId="58915E59" w14:textId="77777777" w:rsidR="00F32C39" w:rsidRDefault="008A4F72">
      <w:pPr>
        <w:spacing w:after="0" w:line="360" w:lineRule="auto"/>
        <w:jc w:val="both"/>
        <w:rPr>
          <w:rFonts w:ascii="Arial" w:hAnsi="Arial" w:cs="Arial"/>
          <w:bCs/>
          <w:sz w:val="24"/>
          <w:szCs w:val="24"/>
        </w:rPr>
      </w:pPr>
      <w:r>
        <w:rPr>
          <w:rFonts w:ascii="Arial" w:hAnsi="Arial" w:cs="Arial"/>
          <w:bCs/>
          <w:sz w:val="24"/>
          <w:szCs w:val="24"/>
        </w:rPr>
        <w:lastRenderedPageBreak/>
        <w:t>8.4 Responsabilizar-se pela qualidade dos materiais, substituindo aqueles que apresentarem qualquer tipo de vício ou imperfeição, ou não se adequarem ao Termo de Referência, sob pena de aplicação das sanções cabíveis, inclusive rescisão do Contrato.</w:t>
      </w:r>
    </w:p>
    <w:p w14:paraId="5BDD6288" w14:textId="77777777" w:rsidR="00F32C39" w:rsidRDefault="008A4F72">
      <w:pPr>
        <w:spacing w:after="0" w:line="360" w:lineRule="auto"/>
        <w:jc w:val="both"/>
        <w:rPr>
          <w:rFonts w:ascii="Arial" w:hAnsi="Arial" w:cs="Arial"/>
          <w:bCs/>
          <w:sz w:val="24"/>
          <w:szCs w:val="24"/>
        </w:rPr>
      </w:pPr>
      <w:r>
        <w:rPr>
          <w:rFonts w:ascii="Arial" w:hAnsi="Arial" w:cs="Arial"/>
          <w:bCs/>
          <w:sz w:val="24"/>
          <w:szCs w:val="24"/>
        </w:rPr>
        <w:t>8.5 Cumprir os prazos previstos no Termo de Referência ou outros que venham a ser fixados pela CESAMA.</w:t>
      </w:r>
    </w:p>
    <w:p w14:paraId="5719F251" w14:textId="77777777" w:rsidR="00F32C39" w:rsidRDefault="008A4F72">
      <w:pPr>
        <w:spacing w:after="0" w:line="360" w:lineRule="auto"/>
        <w:jc w:val="both"/>
        <w:rPr>
          <w:rFonts w:ascii="Arial" w:hAnsi="Arial" w:cs="Arial"/>
          <w:bCs/>
          <w:sz w:val="24"/>
          <w:szCs w:val="24"/>
        </w:rPr>
      </w:pPr>
      <w:r>
        <w:rPr>
          <w:rFonts w:ascii="Arial" w:hAnsi="Arial" w:cs="Arial"/>
          <w:bCs/>
          <w:sz w:val="24"/>
          <w:szCs w:val="24"/>
        </w:rPr>
        <w:t>8.6 Dirimir qualquer dúvida e prestar esclarecimentos acerca da execução do Contrato, durante toda a sua vigência, a pedido da CESAMA.</w:t>
      </w:r>
    </w:p>
    <w:p w14:paraId="1971F162" w14:textId="77777777" w:rsidR="00F32C39" w:rsidRDefault="008A4F72">
      <w:pPr>
        <w:spacing w:after="0" w:line="360" w:lineRule="auto"/>
        <w:jc w:val="both"/>
        <w:rPr>
          <w:rFonts w:ascii="Arial" w:hAnsi="Arial" w:cs="Arial"/>
          <w:sz w:val="24"/>
          <w:szCs w:val="24"/>
        </w:rPr>
      </w:pPr>
      <w:r>
        <w:rPr>
          <w:rFonts w:ascii="Arial" w:hAnsi="Arial" w:cs="Arial"/>
          <w:bCs/>
          <w:sz w:val="24"/>
          <w:szCs w:val="24"/>
        </w:rPr>
        <w:t>8.7 Responsabilizar-se pelos encargos trabalhistas, previdenciários, fiscais e comerciais, resultantes da execução do Contrato.</w:t>
      </w:r>
    </w:p>
    <w:p w14:paraId="4345FBEB" w14:textId="77777777" w:rsidR="00F32C39" w:rsidRDefault="008A4F72">
      <w:pPr>
        <w:spacing w:after="0" w:line="360" w:lineRule="auto"/>
        <w:jc w:val="both"/>
        <w:rPr>
          <w:rFonts w:ascii="Arial" w:hAnsi="Arial" w:cs="Arial"/>
          <w:sz w:val="24"/>
          <w:szCs w:val="24"/>
        </w:rPr>
      </w:pPr>
      <w:r>
        <w:rPr>
          <w:rFonts w:ascii="Arial" w:hAnsi="Arial" w:cs="Arial"/>
          <w:sz w:val="24"/>
          <w:szCs w:val="24"/>
        </w:rPr>
        <w:t>8.8</w:t>
      </w:r>
      <w:r w:rsidR="009D107E">
        <w:rPr>
          <w:rFonts w:ascii="Arial" w:hAnsi="Arial" w:cs="Arial"/>
          <w:sz w:val="24"/>
          <w:szCs w:val="24"/>
        </w:rPr>
        <w:t xml:space="preserve"> </w:t>
      </w:r>
      <w:r>
        <w:rPr>
          <w:rFonts w:ascii="Arial" w:hAnsi="Arial" w:cs="Arial"/>
          <w:sz w:val="24"/>
          <w:szCs w:val="24"/>
        </w:rPr>
        <w:t>Providenciar</w:t>
      </w:r>
      <w:r w:rsidR="00EF3AE7">
        <w:rPr>
          <w:rFonts w:ascii="Arial" w:hAnsi="Arial" w:cs="Arial"/>
          <w:sz w:val="24"/>
          <w:szCs w:val="24"/>
        </w:rPr>
        <w:t>á</w:t>
      </w:r>
      <w:r>
        <w:rPr>
          <w:rFonts w:ascii="Arial" w:hAnsi="Arial" w:cs="Arial"/>
          <w:sz w:val="24"/>
          <w:szCs w:val="24"/>
        </w:rPr>
        <w:t xml:space="preserve"> correção das deficiências apontadas pela CESAMA com respeito a</w:t>
      </w:r>
      <w:r w:rsidR="009D107E">
        <w:rPr>
          <w:rFonts w:ascii="Arial" w:hAnsi="Arial" w:cs="Arial"/>
          <w:sz w:val="24"/>
          <w:szCs w:val="24"/>
        </w:rPr>
        <w:t xml:space="preserve"> </w:t>
      </w:r>
      <w:r>
        <w:rPr>
          <w:rFonts w:ascii="Arial" w:hAnsi="Arial" w:cs="Arial"/>
          <w:sz w:val="24"/>
          <w:szCs w:val="24"/>
        </w:rPr>
        <w:t>entrega dos materiais.</w:t>
      </w:r>
    </w:p>
    <w:p w14:paraId="6EDE2C80" w14:textId="77777777" w:rsidR="00F32C39" w:rsidRDefault="008A4F72">
      <w:pPr>
        <w:spacing w:after="0" w:line="360" w:lineRule="auto"/>
        <w:jc w:val="both"/>
        <w:rPr>
          <w:rFonts w:ascii="Arial" w:hAnsi="Arial" w:cs="Arial"/>
          <w:sz w:val="24"/>
          <w:szCs w:val="24"/>
        </w:rPr>
      </w:pPr>
      <w:r>
        <w:rPr>
          <w:rFonts w:ascii="Arial" w:hAnsi="Arial" w:cs="Arial"/>
          <w:sz w:val="24"/>
          <w:szCs w:val="24"/>
        </w:rPr>
        <w:t>8.9</w:t>
      </w:r>
      <w:r w:rsidR="00791A16">
        <w:rPr>
          <w:rFonts w:ascii="Arial" w:hAnsi="Arial" w:cs="Arial"/>
          <w:sz w:val="24"/>
          <w:szCs w:val="24"/>
        </w:rPr>
        <w:t xml:space="preserve"> </w:t>
      </w:r>
      <w:r>
        <w:rPr>
          <w:rFonts w:ascii="Arial" w:hAnsi="Arial" w:cs="Arial"/>
          <w:sz w:val="24"/>
          <w:szCs w:val="24"/>
        </w:rPr>
        <w:t>Executar o objeto do presente Termo de Referência nas condições e prazos estabelecidos, seguindo ordens e orientações da CESAMA.</w:t>
      </w:r>
    </w:p>
    <w:p w14:paraId="5C5E2B4D" w14:textId="77777777" w:rsidR="00F32C39" w:rsidRDefault="00F32C39">
      <w:pPr>
        <w:spacing w:after="0" w:line="360" w:lineRule="auto"/>
        <w:jc w:val="both"/>
        <w:rPr>
          <w:rFonts w:ascii="Arial" w:hAnsi="Arial" w:cs="Arial"/>
          <w:sz w:val="24"/>
          <w:szCs w:val="24"/>
        </w:rPr>
      </w:pPr>
    </w:p>
    <w:p w14:paraId="23B00C1B" w14:textId="77777777" w:rsidR="00F32C39" w:rsidRDefault="008A4F72">
      <w:pPr>
        <w:spacing w:after="0" w:line="360" w:lineRule="auto"/>
        <w:jc w:val="both"/>
        <w:rPr>
          <w:rFonts w:ascii="Arial" w:hAnsi="Arial" w:cs="Arial"/>
          <w:b/>
          <w:sz w:val="24"/>
          <w:szCs w:val="24"/>
        </w:rPr>
      </w:pPr>
      <w:r>
        <w:rPr>
          <w:rFonts w:ascii="Arial" w:hAnsi="Arial" w:cs="Arial"/>
          <w:b/>
          <w:sz w:val="24"/>
          <w:szCs w:val="24"/>
        </w:rPr>
        <w:t>9. OBRIGAÇÕES DA CESAMA</w:t>
      </w:r>
    </w:p>
    <w:p w14:paraId="33CD2733" w14:textId="77777777" w:rsidR="00F32C39" w:rsidRDefault="00F32C39">
      <w:pPr>
        <w:spacing w:after="0" w:line="360" w:lineRule="auto"/>
        <w:jc w:val="both"/>
        <w:rPr>
          <w:rFonts w:ascii="Arial" w:hAnsi="Arial" w:cs="Arial"/>
          <w:b/>
          <w:sz w:val="24"/>
          <w:szCs w:val="24"/>
        </w:rPr>
      </w:pPr>
    </w:p>
    <w:p w14:paraId="60659CA0" w14:textId="77777777" w:rsidR="00F32C39" w:rsidRDefault="008A4F72">
      <w:pPr>
        <w:spacing w:after="0" w:line="360" w:lineRule="auto"/>
        <w:jc w:val="both"/>
        <w:rPr>
          <w:rFonts w:ascii="Arial" w:hAnsi="Arial" w:cs="Arial"/>
          <w:sz w:val="24"/>
          <w:szCs w:val="24"/>
        </w:rPr>
      </w:pPr>
      <w:r>
        <w:rPr>
          <w:rFonts w:ascii="Arial" w:hAnsi="Arial" w:cs="Arial"/>
          <w:sz w:val="24"/>
          <w:szCs w:val="24"/>
        </w:rPr>
        <w:t>9.1 Emitir as solicitações, após a assinatura do Contrato.</w:t>
      </w:r>
    </w:p>
    <w:p w14:paraId="3536A2CF" w14:textId="77777777" w:rsidR="00F32C39" w:rsidRDefault="008A4F72">
      <w:pPr>
        <w:spacing w:after="0" w:line="360" w:lineRule="auto"/>
        <w:jc w:val="both"/>
        <w:rPr>
          <w:rFonts w:ascii="Arial" w:hAnsi="Arial" w:cs="Arial"/>
          <w:sz w:val="24"/>
          <w:szCs w:val="24"/>
        </w:rPr>
      </w:pPr>
      <w:r>
        <w:rPr>
          <w:rFonts w:ascii="Arial" w:hAnsi="Arial" w:cs="Arial"/>
          <w:sz w:val="24"/>
          <w:szCs w:val="24"/>
        </w:rPr>
        <w:t>9.2 Efetuar todos os pagamentos devidos à Contratada, nas condições estabelecidas.</w:t>
      </w:r>
    </w:p>
    <w:p w14:paraId="0C109C45" w14:textId="77777777" w:rsidR="00F32C39" w:rsidRDefault="008A4F72">
      <w:pPr>
        <w:spacing w:after="0" w:line="360" w:lineRule="auto"/>
        <w:jc w:val="both"/>
        <w:rPr>
          <w:rFonts w:ascii="Arial" w:hAnsi="Arial" w:cs="Arial"/>
          <w:color w:val="000000"/>
          <w:sz w:val="24"/>
          <w:szCs w:val="24"/>
        </w:rPr>
      </w:pPr>
      <w:r>
        <w:rPr>
          <w:rFonts w:ascii="Arial" w:hAnsi="Arial" w:cs="Arial"/>
          <w:sz w:val="24"/>
          <w:szCs w:val="24"/>
        </w:rPr>
        <w:t>9.3</w:t>
      </w:r>
      <w:r w:rsidR="00791A16">
        <w:rPr>
          <w:rFonts w:ascii="Arial" w:hAnsi="Arial" w:cs="Arial"/>
          <w:sz w:val="24"/>
          <w:szCs w:val="24"/>
        </w:rPr>
        <w:t xml:space="preserve"> </w:t>
      </w:r>
      <w:r>
        <w:rPr>
          <w:rFonts w:ascii="Arial" w:hAnsi="Arial" w:cs="Arial"/>
          <w:color w:val="000000"/>
          <w:sz w:val="24"/>
          <w:szCs w:val="24"/>
        </w:rPr>
        <w:t>Fornecer as instruções necessárias à execução e efetuar todos os</w:t>
      </w:r>
      <w:r>
        <w:rPr>
          <w:rFonts w:ascii="Arial" w:hAnsi="Arial" w:cs="Arial"/>
          <w:color w:val="000000"/>
        </w:rPr>
        <w:br/>
      </w:r>
      <w:r>
        <w:rPr>
          <w:rFonts w:ascii="Arial" w:hAnsi="Arial" w:cs="Arial"/>
          <w:color w:val="000000"/>
          <w:sz w:val="24"/>
          <w:szCs w:val="24"/>
        </w:rPr>
        <w:t>pagamentos devidos à Contratada, nas condições estabelecidas.</w:t>
      </w:r>
    </w:p>
    <w:p w14:paraId="7447B7F7" w14:textId="77777777" w:rsidR="00F32C39" w:rsidRDefault="008A4F72">
      <w:pPr>
        <w:spacing w:after="0" w:line="360" w:lineRule="auto"/>
        <w:jc w:val="both"/>
        <w:rPr>
          <w:rFonts w:ascii="Arial" w:hAnsi="Arial" w:cs="Arial"/>
          <w:sz w:val="24"/>
          <w:szCs w:val="24"/>
        </w:rPr>
      </w:pPr>
      <w:r>
        <w:rPr>
          <w:rFonts w:ascii="Arial" w:hAnsi="Arial" w:cs="Arial"/>
          <w:color w:val="000000"/>
          <w:sz w:val="24"/>
          <w:szCs w:val="24"/>
        </w:rPr>
        <w:t xml:space="preserve">9.4 </w:t>
      </w:r>
      <w:r>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p>
    <w:p w14:paraId="7E6961B5" w14:textId="77777777" w:rsidR="00F32C39" w:rsidRDefault="008A4F72">
      <w:pPr>
        <w:spacing w:after="0" w:line="360" w:lineRule="auto"/>
        <w:jc w:val="both"/>
        <w:rPr>
          <w:rFonts w:ascii="Arial" w:hAnsi="Arial" w:cs="Arial"/>
          <w:sz w:val="24"/>
          <w:szCs w:val="24"/>
        </w:rPr>
      </w:pPr>
      <w:r>
        <w:rPr>
          <w:rFonts w:ascii="Arial" w:hAnsi="Arial" w:cs="Arial"/>
          <w:sz w:val="24"/>
          <w:szCs w:val="24"/>
        </w:rPr>
        <w:t>9.5 Rejeitar todo e qualquer material ou serviço de má qualidade e em desconformidade com as especificações do Termo de Referência.</w:t>
      </w:r>
    </w:p>
    <w:p w14:paraId="2BD65B02" w14:textId="77777777" w:rsidR="00F32C39" w:rsidRDefault="008A4F72">
      <w:pPr>
        <w:spacing w:after="0" w:line="360" w:lineRule="auto"/>
        <w:jc w:val="both"/>
        <w:rPr>
          <w:rFonts w:ascii="Arial" w:hAnsi="Arial" w:cs="Arial"/>
        </w:rPr>
      </w:pPr>
      <w:r>
        <w:rPr>
          <w:rFonts w:ascii="Arial" w:hAnsi="Arial" w:cs="Arial"/>
          <w:sz w:val="24"/>
          <w:szCs w:val="24"/>
        </w:rPr>
        <w:t xml:space="preserve">9.6 </w:t>
      </w:r>
      <w:r>
        <w:rPr>
          <w:rFonts w:ascii="Arial" w:hAnsi="Arial" w:cs="Arial"/>
          <w:color w:val="000000"/>
          <w:sz w:val="24"/>
          <w:szCs w:val="24"/>
        </w:rPr>
        <w:t xml:space="preserve">Exigir o cumprimento de todos os itens do </w:t>
      </w:r>
      <w:r>
        <w:rPr>
          <w:rFonts w:ascii="Arial" w:hAnsi="Arial" w:cs="Arial"/>
          <w:sz w:val="24"/>
          <w:szCs w:val="24"/>
        </w:rPr>
        <w:t>Termo de Referência</w:t>
      </w:r>
      <w:r>
        <w:rPr>
          <w:rFonts w:ascii="Arial" w:hAnsi="Arial" w:cs="Arial"/>
          <w:color w:val="000000"/>
          <w:sz w:val="24"/>
          <w:szCs w:val="24"/>
        </w:rPr>
        <w:t>, segundo</w:t>
      </w:r>
      <w:r w:rsidR="009D107E">
        <w:rPr>
          <w:rFonts w:ascii="Arial" w:hAnsi="Arial" w:cs="Arial"/>
          <w:color w:val="000000"/>
          <w:sz w:val="24"/>
          <w:szCs w:val="24"/>
        </w:rPr>
        <w:t xml:space="preserve"> </w:t>
      </w:r>
      <w:r>
        <w:rPr>
          <w:rFonts w:ascii="Arial" w:hAnsi="Arial" w:cs="Arial"/>
          <w:color w:val="000000"/>
          <w:sz w:val="24"/>
          <w:szCs w:val="24"/>
        </w:rPr>
        <w:t>suas especificações e prazos.</w:t>
      </w:r>
    </w:p>
    <w:p w14:paraId="596E381D" w14:textId="77777777" w:rsidR="00F32C39" w:rsidRDefault="008A4F72">
      <w:pPr>
        <w:spacing w:after="0" w:line="360" w:lineRule="auto"/>
        <w:jc w:val="both"/>
        <w:rPr>
          <w:rFonts w:ascii="Arial" w:hAnsi="Arial" w:cs="Arial"/>
          <w:color w:val="000000"/>
          <w:sz w:val="24"/>
          <w:szCs w:val="24"/>
        </w:rPr>
      </w:pPr>
      <w:r>
        <w:rPr>
          <w:rFonts w:ascii="Arial" w:hAnsi="Arial" w:cs="Arial"/>
          <w:sz w:val="24"/>
          <w:szCs w:val="24"/>
        </w:rPr>
        <w:t xml:space="preserve">9.7 </w:t>
      </w:r>
      <w:r>
        <w:rPr>
          <w:rFonts w:ascii="Arial" w:hAnsi="Arial" w:cs="Arial"/>
          <w:color w:val="000000"/>
          <w:sz w:val="24"/>
          <w:szCs w:val="24"/>
        </w:rPr>
        <w:t>A CESAMA não responderá por quaisquer compromissos assumidos pela</w:t>
      </w:r>
      <w:r>
        <w:rPr>
          <w:rFonts w:ascii="Arial" w:hAnsi="Arial" w:cs="Arial"/>
          <w:color w:val="000000"/>
          <w:sz w:val="24"/>
          <w:szCs w:val="24"/>
        </w:rPr>
        <w:br/>
        <w:t>empresa Contratada com terceiros, ainda que vinculados à execução do</w:t>
      </w:r>
      <w:r>
        <w:rPr>
          <w:rFonts w:ascii="Arial" w:hAnsi="Arial" w:cs="Arial"/>
          <w:color w:val="000000"/>
          <w:sz w:val="24"/>
          <w:szCs w:val="24"/>
        </w:rPr>
        <w:br/>
        <w:t>presente Contrato, bem como por qualquer dano causado a terceiros em</w:t>
      </w:r>
      <w:r>
        <w:rPr>
          <w:rFonts w:ascii="Arial" w:hAnsi="Arial" w:cs="Arial"/>
          <w:color w:val="000000"/>
          <w:sz w:val="24"/>
          <w:szCs w:val="24"/>
        </w:rPr>
        <w:br/>
        <w:t>decorrência de ato da empresa Contratada e de seus empregados, prepostos</w:t>
      </w:r>
      <w:r>
        <w:rPr>
          <w:rFonts w:ascii="Arial" w:hAnsi="Arial" w:cs="Arial"/>
          <w:color w:val="000000"/>
          <w:sz w:val="24"/>
          <w:szCs w:val="24"/>
        </w:rPr>
        <w:br/>
        <w:t>ou subordinados.</w:t>
      </w:r>
    </w:p>
    <w:p w14:paraId="746B88F3" w14:textId="77777777" w:rsidR="00F32C39" w:rsidRDefault="008A4F72">
      <w:pPr>
        <w:spacing w:after="0" w:line="360" w:lineRule="auto"/>
        <w:jc w:val="both"/>
        <w:rPr>
          <w:rFonts w:ascii="Arial" w:hAnsi="Arial" w:cs="Arial"/>
          <w:color w:val="000000"/>
          <w:sz w:val="24"/>
          <w:szCs w:val="24"/>
        </w:rPr>
      </w:pPr>
      <w:r>
        <w:rPr>
          <w:rFonts w:ascii="Arial" w:hAnsi="Arial" w:cs="Arial"/>
          <w:color w:val="000000"/>
          <w:sz w:val="24"/>
          <w:szCs w:val="24"/>
        </w:rPr>
        <w:lastRenderedPageBreak/>
        <w:t>9.8 Notificar a empresa Contratada de qualquer irregularidade constatada, por</w:t>
      </w:r>
      <w:r>
        <w:rPr>
          <w:rFonts w:ascii="Arial" w:hAnsi="Arial" w:cs="Arial"/>
          <w:color w:val="000000"/>
        </w:rPr>
        <w:br/>
      </w:r>
      <w:r>
        <w:rPr>
          <w:rFonts w:ascii="Arial" w:hAnsi="Arial" w:cs="Arial"/>
          <w:color w:val="000000"/>
          <w:sz w:val="24"/>
          <w:szCs w:val="24"/>
        </w:rPr>
        <w:t>escrito, para que seja sanada sob pena de incorrer nas sanções previstas</w:t>
      </w:r>
      <w:r>
        <w:rPr>
          <w:rFonts w:ascii="Arial" w:hAnsi="Arial" w:cs="Arial"/>
          <w:color w:val="000000"/>
        </w:rPr>
        <w:br/>
      </w:r>
      <w:r>
        <w:rPr>
          <w:rFonts w:ascii="Arial" w:hAnsi="Arial" w:cs="Arial"/>
          <w:color w:val="000000"/>
          <w:sz w:val="24"/>
          <w:szCs w:val="24"/>
        </w:rPr>
        <w:t xml:space="preserve">no </w:t>
      </w:r>
      <w:r>
        <w:rPr>
          <w:rFonts w:ascii="Arial" w:hAnsi="Arial" w:cs="Arial"/>
          <w:sz w:val="24"/>
          <w:szCs w:val="24"/>
        </w:rPr>
        <w:t>Termo de Referência</w:t>
      </w:r>
      <w:r>
        <w:rPr>
          <w:rFonts w:ascii="Arial" w:hAnsi="Arial" w:cs="Arial"/>
          <w:color w:val="000000"/>
          <w:sz w:val="24"/>
          <w:szCs w:val="24"/>
        </w:rPr>
        <w:t>.</w:t>
      </w:r>
    </w:p>
    <w:p w14:paraId="5C71B901" w14:textId="77777777" w:rsidR="00F32C39" w:rsidRDefault="008A4F72">
      <w:pPr>
        <w:spacing w:after="0" w:line="360" w:lineRule="auto"/>
        <w:jc w:val="both"/>
        <w:rPr>
          <w:rFonts w:ascii="Arial" w:hAnsi="Arial" w:cs="Arial"/>
          <w:color w:val="000000"/>
          <w:sz w:val="24"/>
          <w:szCs w:val="24"/>
        </w:rPr>
      </w:pPr>
      <w:r>
        <w:rPr>
          <w:rFonts w:ascii="Arial" w:hAnsi="Arial" w:cs="Arial"/>
          <w:color w:val="000000"/>
          <w:sz w:val="24"/>
          <w:szCs w:val="24"/>
        </w:rPr>
        <w:t>9.9 Todas as requisições e notificações trocadas entre as partes devem ser feitas</w:t>
      </w:r>
      <w:r w:rsidR="009D107E">
        <w:rPr>
          <w:rFonts w:ascii="Arial" w:hAnsi="Arial" w:cs="Arial"/>
          <w:color w:val="000000"/>
          <w:sz w:val="24"/>
          <w:szCs w:val="24"/>
        </w:rPr>
        <w:t xml:space="preserve"> </w:t>
      </w:r>
      <w:r>
        <w:rPr>
          <w:rFonts w:ascii="Arial" w:hAnsi="Arial" w:cs="Arial"/>
          <w:color w:val="000000"/>
          <w:sz w:val="24"/>
          <w:szCs w:val="24"/>
        </w:rPr>
        <w:t>por escrito devidamente assinadas e protocoladas.</w:t>
      </w:r>
    </w:p>
    <w:p w14:paraId="11D33668" w14:textId="77777777" w:rsidR="00F32C39" w:rsidRDefault="00F32C39">
      <w:pPr>
        <w:spacing w:after="0" w:line="360" w:lineRule="auto"/>
        <w:jc w:val="both"/>
        <w:rPr>
          <w:rFonts w:ascii="Arial" w:hAnsi="Arial" w:cs="Arial"/>
          <w:color w:val="000000"/>
          <w:sz w:val="24"/>
          <w:szCs w:val="24"/>
        </w:rPr>
      </w:pPr>
    </w:p>
    <w:p w14:paraId="6EDADB7E" w14:textId="77777777" w:rsidR="00F32C39" w:rsidRDefault="008A4F72">
      <w:pPr>
        <w:spacing w:after="0" w:line="360" w:lineRule="auto"/>
        <w:jc w:val="both"/>
        <w:rPr>
          <w:rFonts w:ascii="Arial" w:hAnsi="Arial" w:cs="Arial"/>
          <w:b/>
          <w:color w:val="000000"/>
          <w:sz w:val="24"/>
          <w:szCs w:val="24"/>
        </w:rPr>
      </w:pPr>
      <w:r>
        <w:rPr>
          <w:rFonts w:ascii="Arial" w:hAnsi="Arial" w:cs="Arial"/>
          <w:b/>
          <w:color w:val="000000"/>
          <w:sz w:val="24"/>
          <w:szCs w:val="24"/>
        </w:rPr>
        <w:t>10. JULGAMENTO</w:t>
      </w:r>
    </w:p>
    <w:p w14:paraId="5D2354F3" w14:textId="77777777" w:rsidR="00F32C39" w:rsidRDefault="00F32C39">
      <w:pPr>
        <w:spacing w:after="0" w:line="360" w:lineRule="auto"/>
        <w:jc w:val="both"/>
        <w:rPr>
          <w:rFonts w:ascii="Arial" w:hAnsi="Arial" w:cs="Arial"/>
          <w:color w:val="000000"/>
          <w:sz w:val="24"/>
          <w:szCs w:val="24"/>
        </w:rPr>
      </w:pPr>
    </w:p>
    <w:p w14:paraId="2F7EE8F0" w14:textId="77777777" w:rsidR="00F32C39" w:rsidRDefault="008A4F72">
      <w:pPr>
        <w:spacing w:after="240" w:line="360" w:lineRule="auto"/>
        <w:jc w:val="both"/>
        <w:rPr>
          <w:rFonts w:ascii="Arial" w:hAnsi="Arial" w:cs="Arial"/>
          <w:sz w:val="24"/>
          <w:szCs w:val="24"/>
        </w:rPr>
      </w:pPr>
      <w:r>
        <w:rPr>
          <w:rFonts w:ascii="Arial" w:eastAsia="Arial Unicode MS" w:hAnsi="Arial" w:cs="Arial"/>
          <w:color w:val="000000"/>
          <w:sz w:val="24"/>
          <w:szCs w:val="24"/>
        </w:rPr>
        <w:t xml:space="preserve">10.1 </w:t>
      </w:r>
      <w:r>
        <w:rPr>
          <w:rFonts w:ascii="Arial" w:eastAsia="Arial Unicode MS" w:hAnsi="Arial" w:cs="Arial"/>
          <w:sz w:val="24"/>
          <w:szCs w:val="24"/>
        </w:rPr>
        <w:t xml:space="preserve">O critério de julgamento será o de MENOR PREÇO representado pelo </w:t>
      </w:r>
      <w:r w:rsidRPr="00332963">
        <w:rPr>
          <w:rFonts w:ascii="Arial" w:eastAsia="Arial Unicode MS" w:hAnsi="Arial" w:cs="Arial"/>
          <w:b/>
          <w:sz w:val="24"/>
          <w:szCs w:val="24"/>
          <w:u w:val="single"/>
        </w:rPr>
        <w:t>MENOR PREÇO TOTAL POR ITEM</w:t>
      </w:r>
      <w:r>
        <w:rPr>
          <w:rFonts w:ascii="Arial" w:eastAsia="Arial Unicode MS" w:hAnsi="Arial" w:cs="Arial"/>
          <w:sz w:val="24"/>
          <w:szCs w:val="24"/>
        </w:rPr>
        <w:t xml:space="preserve">, </w:t>
      </w:r>
      <w:r>
        <w:rPr>
          <w:rFonts w:ascii="Arial" w:hAnsi="Arial" w:cs="Arial"/>
          <w:sz w:val="24"/>
          <w:szCs w:val="24"/>
        </w:rPr>
        <w:t>desde que observadas às especificações e demais condições estabelecidas no Edital e seus anexos.</w:t>
      </w:r>
    </w:p>
    <w:p w14:paraId="32BAFFED" w14:textId="77777777" w:rsidR="006325A1" w:rsidRPr="006325A1" w:rsidRDefault="006325A1" w:rsidP="006325A1">
      <w:pPr>
        <w:spacing w:after="240" w:line="360" w:lineRule="auto"/>
        <w:jc w:val="both"/>
        <w:rPr>
          <w:rFonts w:ascii="Arial" w:hAnsi="Arial" w:cs="Arial"/>
          <w:b/>
          <w:bCs/>
          <w:sz w:val="24"/>
          <w:szCs w:val="24"/>
        </w:rPr>
      </w:pPr>
      <w:bookmarkStart w:id="3" w:name="_Hlk186810229"/>
      <w:r w:rsidRPr="00EF3AE7">
        <w:rPr>
          <w:rFonts w:ascii="Arial" w:hAnsi="Arial" w:cs="Arial"/>
          <w:sz w:val="24"/>
          <w:szCs w:val="24"/>
        </w:rPr>
        <w:t xml:space="preserve">10.2 O(s) preço(s) unitário(s) ofertados(s) pelos proponentes </w:t>
      </w:r>
      <w:r w:rsidRPr="00EF3AE7">
        <w:rPr>
          <w:rFonts w:ascii="Arial" w:hAnsi="Arial" w:cs="Arial"/>
          <w:b/>
          <w:bCs/>
          <w:sz w:val="24"/>
          <w:szCs w:val="24"/>
        </w:rPr>
        <w:t xml:space="preserve">NÃO PODERÁ(ÃO) SER SUPERIOR(ES) </w:t>
      </w:r>
      <w:r w:rsidRPr="00EF3AE7">
        <w:rPr>
          <w:rFonts w:ascii="Arial" w:hAnsi="Arial" w:cs="Arial"/>
          <w:sz w:val="24"/>
          <w:szCs w:val="24"/>
        </w:rPr>
        <w:t xml:space="preserve">ao(s) preço(s) unitário(s) levantado(s) pela </w:t>
      </w:r>
      <w:proofErr w:type="spellStart"/>
      <w:r w:rsidRPr="00EF3AE7">
        <w:rPr>
          <w:rFonts w:ascii="Arial" w:hAnsi="Arial" w:cs="Arial"/>
          <w:sz w:val="24"/>
          <w:szCs w:val="24"/>
        </w:rPr>
        <w:t>Cesama</w:t>
      </w:r>
      <w:bookmarkEnd w:id="3"/>
      <w:proofErr w:type="spellEnd"/>
      <w:r w:rsidR="00EF3AE7">
        <w:rPr>
          <w:rFonts w:ascii="Arial" w:hAnsi="Arial" w:cs="Arial"/>
          <w:sz w:val="24"/>
          <w:szCs w:val="24"/>
        </w:rPr>
        <w:t>.</w:t>
      </w:r>
    </w:p>
    <w:p w14:paraId="4AF8FE8A" w14:textId="77777777" w:rsidR="00DE64CF" w:rsidRDefault="00DE64CF">
      <w:pPr>
        <w:spacing w:after="0" w:line="360" w:lineRule="auto"/>
        <w:jc w:val="both"/>
        <w:rPr>
          <w:rFonts w:ascii="Arial" w:hAnsi="Arial" w:cs="Arial"/>
          <w:b/>
          <w:sz w:val="24"/>
          <w:szCs w:val="24"/>
          <w:lang w:eastAsia="ar-SA"/>
        </w:rPr>
      </w:pPr>
    </w:p>
    <w:p w14:paraId="4D49CCFF" w14:textId="77777777" w:rsidR="00F32C39" w:rsidRDefault="008A4F72">
      <w:pPr>
        <w:spacing w:after="0" w:line="360" w:lineRule="auto"/>
        <w:jc w:val="both"/>
        <w:rPr>
          <w:rFonts w:ascii="Arial" w:hAnsi="Arial" w:cs="Arial"/>
          <w:b/>
          <w:sz w:val="24"/>
          <w:szCs w:val="24"/>
          <w:lang w:eastAsia="ar-SA"/>
        </w:rPr>
      </w:pPr>
      <w:r>
        <w:rPr>
          <w:rFonts w:ascii="Arial" w:hAnsi="Arial" w:cs="Arial"/>
          <w:b/>
          <w:sz w:val="24"/>
          <w:szCs w:val="24"/>
          <w:lang w:eastAsia="ar-SA"/>
        </w:rPr>
        <w:t>11. PENALIDADES</w:t>
      </w:r>
    </w:p>
    <w:p w14:paraId="234A3CD0" w14:textId="77777777" w:rsidR="00F32C39" w:rsidRDefault="008A4F72">
      <w:pPr>
        <w:tabs>
          <w:tab w:val="num" w:pos="0"/>
          <w:tab w:val="left" w:pos="567"/>
        </w:tabs>
        <w:spacing w:before="120" w:after="0" w:line="360" w:lineRule="auto"/>
        <w:jc w:val="both"/>
        <w:rPr>
          <w:rFonts w:ascii="Arial" w:eastAsia="Arial Unicode MS" w:hAnsi="Arial" w:cs="Arial"/>
          <w:bCs/>
          <w:color w:val="000000" w:themeColor="text1"/>
          <w:sz w:val="24"/>
          <w:szCs w:val="24"/>
        </w:rPr>
      </w:pPr>
      <w:r>
        <w:rPr>
          <w:rFonts w:ascii="Arial" w:eastAsia="Arial Unicode MS" w:hAnsi="Arial" w:cs="Arial"/>
          <w:bCs/>
          <w:sz w:val="24"/>
          <w:szCs w:val="24"/>
        </w:rPr>
        <w:t>11.1. Pelo descumprimento de quaisquer cláusulas ou condições estabelecidas no edital e seus anexos, inclusive no</w:t>
      </w:r>
      <w:r>
        <w:rPr>
          <w:rFonts w:ascii="Arial" w:eastAsia="Arial Unicode MS" w:hAnsi="Arial" w:cs="Arial"/>
          <w:bCs/>
          <w:color w:val="000000" w:themeColor="text1"/>
          <w:sz w:val="24"/>
          <w:szCs w:val="24"/>
        </w:rPr>
        <w:t xml:space="preserve"> Contrato, a Contratada ficará sujeita às penalidades previstas no RILC - Regulamento Interno de Licitações, Contratos e Convênios da CESAMA, além das previstas neste termo de referência, no edital e no contrato.</w:t>
      </w:r>
    </w:p>
    <w:p w14:paraId="720BB9CC" w14:textId="77777777" w:rsidR="00F32C39" w:rsidRDefault="008A4F72">
      <w:pPr>
        <w:tabs>
          <w:tab w:val="num" w:pos="0"/>
          <w:tab w:val="left" w:pos="567"/>
        </w:tabs>
        <w:spacing w:before="120" w:after="0" w:line="360" w:lineRule="auto"/>
        <w:jc w:val="both"/>
        <w:rPr>
          <w:rFonts w:ascii="Arial" w:eastAsia="Arial Unicode MS" w:hAnsi="Arial" w:cs="Arial"/>
          <w:bCs/>
          <w:color w:val="000000" w:themeColor="text1"/>
          <w:sz w:val="24"/>
          <w:szCs w:val="24"/>
        </w:rPr>
      </w:pPr>
      <w:r>
        <w:rPr>
          <w:rFonts w:ascii="Arial" w:hAnsi="Arial" w:cs="Arial"/>
          <w:color w:val="000000" w:themeColor="text1"/>
          <w:sz w:val="24"/>
          <w:szCs w:val="24"/>
          <w:lang w:eastAsia="pt-BR"/>
        </w:rPr>
        <w:t xml:space="preserve">11.1.1 O atraso injustificado na prestação dos serviços sujeita a CONTRATADA ao pagamento de multa de mora </w:t>
      </w:r>
      <w:bookmarkStart w:id="4" w:name="_Hlk156569936"/>
      <w:r>
        <w:rPr>
          <w:rFonts w:ascii="Arial" w:hAnsi="Arial" w:cs="Arial"/>
          <w:color w:val="000000" w:themeColor="text1"/>
          <w:sz w:val="24"/>
          <w:szCs w:val="24"/>
          <w:lang w:eastAsia="pt-BR"/>
        </w:rPr>
        <w:t xml:space="preserve">de 0,5% (zero vírgula cinco por cento) para cada dia de atraso, até o limite de 30% (trinta por cento), </w:t>
      </w:r>
      <w:bookmarkEnd w:id="4"/>
      <w:r>
        <w:rPr>
          <w:rFonts w:ascii="Arial" w:hAnsi="Arial" w:cs="Arial"/>
          <w:color w:val="000000" w:themeColor="text1"/>
          <w:sz w:val="24"/>
          <w:szCs w:val="24"/>
          <w:lang w:eastAsia="pt-BR"/>
        </w:rPr>
        <w:t>sobre o valor global do Contrato.</w:t>
      </w:r>
    </w:p>
    <w:p w14:paraId="46E3B6D4" w14:textId="77777777" w:rsidR="00F32C39" w:rsidRDefault="008A4F72">
      <w:pPr>
        <w:tabs>
          <w:tab w:val="num" w:pos="0"/>
          <w:tab w:val="left" w:pos="567"/>
        </w:tabs>
        <w:spacing w:before="120" w:after="0" w:line="360" w:lineRule="auto"/>
        <w:jc w:val="both"/>
        <w:rPr>
          <w:rFonts w:ascii="Arial" w:eastAsia="Arial Unicode MS" w:hAnsi="Arial" w:cs="Arial"/>
          <w:bCs/>
          <w:color w:val="000000" w:themeColor="text1"/>
          <w:sz w:val="24"/>
          <w:szCs w:val="24"/>
        </w:rPr>
      </w:pPr>
      <w:r>
        <w:rPr>
          <w:rFonts w:ascii="Arial" w:eastAsia="Arial Unicode MS" w:hAnsi="Arial" w:cs="Arial"/>
          <w:bCs/>
          <w:color w:val="000000" w:themeColor="text1"/>
          <w:sz w:val="24"/>
          <w:szCs w:val="24"/>
        </w:rPr>
        <w:t xml:space="preserve">11.2. Pela inexecução, total ou parcial do Contrato, a CESAMA poderá aplicar à CONTRATADA isoladamente ou cumulativamente: </w:t>
      </w:r>
    </w:p>
    <w:p w14:paraId="28E9B643" w14:textId="77777777" w:rsidR="00F32C39" w:rsidRDefault="008A4F72">
      <w:pPr>
        <w:tabs>
          <w:tab w:val="num" w:pos="0"/>
          <w:tab w:val="left" w:pos="567"/>
        </w:tabs>
        <w:spacing w:before="120" w:after="0" w:line="360" w:lineRule="auto"/>
        <w:jc w:val="both"/>
        <w:rPr>
          <w:rFonts w:ascii="Arial" w:eastAsia="Arial Unicode MS" w:hAnsi="Arial" w:cs="Arial"/>
          <w:bCs/>
          <w:color w:val="000000" w:themeColor="text1"/>
          <w:sz w:val="24"/>
          <w:szCs w:val="24"/>
        </w:rPr>
      </w:pPr>
      <w:r>
        <w:rPr>
          <w:rFonts w:ascii="Arial" w:eastAsia="Arial Unicode MS" w:hAnsi="Arial" w:cs="Arial"/>
          <w:bCs/>
          <w:color w:val="000000" w:themeColor="text1"/>
          <w:sz w:val="24"/>
          <w:szCs w:val="24"/>
        </w:rPr>
        <w:t>a) advertência;</w:t>
      </w:r>
    </w:p>
    <w:p w14:paraId="2901FA9D" w14:textId="77777777" w:rsidR="00F32C39" w:rsidRDefault="008A4F72">
      <w:pPr>
        <w:tabs>
          <w:tab w:val="num" w:pos="0"/>
          <w:tab w:val="left" w:pos="567"/>
        </w:tabs>
        <w:spacing w:before="120" w:after="0" w:line="360" w:lineRule="auto"/>
        <w:jc w:val="both"/>
        <w:rPr>
          <w:rFonts w:ascii="Arial" w:eastAsia="Arial Unicode MS" w:hAnsi="Arial" w:cs="Arial"/>
          <w:b/>
          <w:bCs/>
          <w:color w:val="FF0000"/>
          <w:sz w:val="24"/>
          <w:szCs w:val="24"/>
          <w:highlight w:val="yellow"/>
        </w:rPr>
      </w:pPr>
      <w:r>
        <w:rPr>
          <w:rFonts w:ascii="Arial" w:eastAsia="Arial Unicode MS" w:hAnsi="Arial" w:cs="Arial"/>
          <w:bCs/>
          <w:color w:val="000000" w:themeColor="text1"/>
          <w:sz w:val="24"/>
          <w:szCs w:val="24"/>
        </w:rPr>
        <w:t xml:space="preserve">b) multa meramente moratória, como previsto no </w:t>
      </w:r>
      <w:r>
        <w:rPr>
          <w:rFonts w:ascii="Arial" w:eastAsia="Arial Unicode MS" w:hAnsi="Arial" w:cs="Arial"/>
          <w:b/>
          <w:bCs/>
          <w:color w:val="000000" w:themeColor="text1"/>
          <w:sz w:val="24"/>
          <w:szCs w:val="24"/>
        </w:rPr>
        <w:t>item 11.1.1</w:t>
      </w:r>
      <w:r>
        <w:rPr>
          <w:rFonts w:ascii="Arial" w:eastAsia="Arial Unicode MS" w:hAnsi="Arial" w:cs="Arial"/>
          <w:bCs/>
          <w:color w:val="000000" w:themeColor="text1"/>
          <w:sz w:val="24"/>
          <w:szCs w:val="24"/>
        </w:rPr>
        <w:t xml:space="preserve"> ou multa-penalidade de até 3% (três por cento) sobre o valor do C</w:t>
      </w:r>
      <w:r>
        <w:rPr>
          <w:rFonts w:ascii="Arial" w:eastAsia="Arial Unicode MS" w:hAnsi="Arial" w:cs="Arial"/>
          <w:bCs/>
          <w:sz w:val="24"/>
          <w:szCs w:val="24"/>
        </w:rPr>
        <w:t>ontrato;</w:t>
      </w:r>
    </w:p>
    <w:p w14:paraId="4BF81D72" w14:textId="77777777" w:rsidR="00F32C39" w:rsidRDefault="008A4F72">
      <w:pPr>
        <w:tabs>
          <w:tab w:val="num" w:pos="0"/>
          <w:tab w:val="left" w:pos="567"/>
        </w:tab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c) suspensão temporária de participar em licitação e impedimento de contratar com a CESAMA, por prazo não superior a 02 (dois) anos.</w:t>
      </w:r>
    </w:p>
    <w:p w14:paraId="088E720A" w14:textId="77777777" w:rsidR="00F32C39" w:rsidRDefault="008A4F72">
      <w:pPr>
        <w:spacing w:after="0" w:line="360" w:lineRule="auto"/>
        <w:jc w:val="both"/>
        <w:rPr>
          <w:rFonts w:ascii="Arial" w:hAnsi="Arial" w:cs="Arial"/>
          <w:b/>
          <w:sz w:val="24"/>
          <w:szCs w:val="24"/>
        </w:rPr>
      </w:pPr>
      <w:r>
        <w:rPr>
          <w:rFonts w:ascii="Arial" w:hAnsi="Arial" w:cs="Arial"/>
          <w:b/>
          <w:bCs/>
          <w:sz w:val="24"/>
          <w:szCs w:val="24"/>
        </w:rPr>
        <w:lastRenderedPageBreak/>
        <w:t>12. CONDIÇÕES GERAIS DO CONTRATO</w:t>
      </w:r>
    </w:p>
    <w:p w14:paraId="5BB99205" w14:textId="77777777" w:rsidR="00F32C39" w:rsidRDefault="008A4F72">
      <w:pPr>
        <w:spacing w:after="0" w:line="360" w:lineRule="auto"/>
        <w:jc w:val="both"/>
        <w:rPr>
          <w:rFonts w:ascii="Arial" w:hAnsi="Arial" w:cs="Arial"/>
          <w:sz w:val="24"/>
          <w:szCs w:val="24"/>
        </w:rPr>
      </w:pPr>
      <w:r>
        <w:rPr>
          <w:rFonts w:ascii="Arial" w:hAnsi="Arial" w:cs="Arial"/>
          <w:sz w:val="24"/>
          <w:szCs w:val="24"/>
        </w:rPr>
        <w:t>12.1 O contrato obedecerá às disposições da Lei Federal nº13.303 de 30/06/2016 e alterações posteriores, bem como as disposições deste Termo de Referência e preceitos do direito privado, no que concerne à sua execução, alteração, inexecução ou rescisão.</w:t>
      </w:r>
    </w:p>
    <w:p w14:paraId="79239FFB" w14:textId="77777777" w:rsidR="00F32C39" w:rsidRDefault="008A4F72">
      <w:pPr>
        <w:spacing w:after="0" w:line="360" w:lineRule="auto"/>
        <w:jc w:val="both"/>
        <w:rPr>
          <w:rFonts w:ascii="Arial" w:hAnsi="Arial" w:cs="Arial"/>
          <w:sz w:val="24"/>
          <w:szCs w:val="24"/>
        </w:rPr>
      </w:pPr>
      <w:r>
        <w:rPr>
          <w:rFonts w:ascii="Arial" w:hAnsi="Arial" w:cs="Arial"/>
          <w:sz w:val="24"/>
          <w:szCs w:val="24"/>
        </w:rPr>
        <w:t>12.2 São partes integrantes do Contrato, independente de transcrição, o Aviso de Licitação, o Edital e seus anexos, o Termo de Referência e a proposta do licitante vencedor e seus anexos.</w:t>
      </w:r>
    </w:p>
    <w:p w14:paraId="66BD5C0A" w14:textId="77777777" w:rsidR="00F32C39" w:rsidRDefault="008A4F72">
      <w:pPr>
        <w:spacing w:after="0" w:line="360" w:lineRule="auto"/>
        <w:jc w:val="both"/>
        <w:rPr>
          <w:rFonts w:ascii="Arial" w:hAnsi="Arial" w:cs="Arial"/>
          <w:sz w:val="24"/>
          <w:szCs w:val="24"/>
        </w:rPr>
      </w:pPr>
      <w:r>
        <w:rPr>
          <w:rFonts w:ascii="Arial" w:hAnsi="Arial" w:cs="Arial"/>
          <w:sz w:val="24"/>
          <w:szCs w:val="24"/>
        </w:rPr>
        <w:t xml:space="preserve">12.3 O prazo de vigência contratual é </w:t>
      </w:r>
      <w:r>
        <w:rPr>
          <w:rFonts w:ascii="Arial" w:hAnsi="Arial" w:cs="Arial"/>
          <w:b/>
          <w:sz w:val="24"/>
          <w:szCs w:val="24"/>
        </w:rPr>
        <w:t xml:space="preserve">de </w:t>
      </w:r>
      <w:r w:rsidR="000E46E0">
        <w:rPr>
          <w:rFonts w:ascii="Arial" w:hAnsi="Arial" w:cs="Arial"/>
          <w:b/>
          <w:sz w:val="24"/>
          <w:szCs w:val="24"/>
        </w:rPr>
        <w:t>1</w:t>
      </w:r>
      <w:r w:rsidR="009947A0">
        <w:rPr>
          <w:rFonts w:ascii="Arial" w:hAnsi="Arial" w:cs="Arial"/>
          <w:b/>
          <w:sz w:val="24"/>
          <w:szCs w:val="24"/>
        </w:rPr>
        <w:t>2</w:t>
      </w:r>
      <w:r w:rsidR="000E46E0">
        <w:rPr>
          <w:rFonts w:ascii="Arial" w:hAnsi="Arial" w:cs="Arial"/>
          <w:b/>
          <w:sz w:val="24"/>
          <w:szCs w:val="24"/>
        </w:rPr>
        <w:t>0</w:t>
      </w:r>
      <w:r>
        <w:rPr>
          <w:rFonts w:ascii="Arial" w:hAnsi="Arial" w:cs="Arial"/>
          <w:b/>
          <w:sz w:val="24"/>
          <w:szCs w:val="24"/>
        </w:rPr>
        <w:t>(</w:t>
      </w:r>
      <w:r w:rsidR="000E46E0">
        <w:rPr>
          <w:rFonts w:ascii="Arial" w:hAnsi="Arial" w:cs="Arial"/>
          <w:b/>
          <w:sz w:val="24"/>
          <w:szCs w:val="24"/>
        </w:rPr>
        <w:t>ce</w:t>
      </w:r>
      <w:r w:rsidR="0066075E">
        <w:rPr>
          <w:rFonts w:ascii="Arial" w:hAnsi="Arial" w:cs="Arial"/>
          <w:b/>
          <w:sz w:val="24"/>
          <w:szCs w:val="24"/>
        </w:rPr>
        <w:t xml:space="preserve">nto e </w:t>
      </w:r>
      <w:r w:rsidR="009947A0">
        <w:rPr>
          <w:rFonts w:ascii="Arial" w:hAnsi="Arial" w:cs="Arial"/>
          <w:b/>
          <w:sz w:val="24"/>
          <w:szCs w:val="24"/>
        </w:rPr>
        <w:t>vinte</w:t>
      </w:r>
      <w:r w:rsidR="0066075E">
        <w:rPr>
          <w:rFonts w:ascii="Arial" w:hAnsi="Arial" w:cs="Arial"/>
          <w:b/>
          <w:sz w:val="24"/>
          <w:szCs w:val="24"/>
        </w:rPr>
        <w:t>)</w:t>
      </w:r>
      <w:r w:rsidR="0062248D">
        <w:rPr>
          <w:rFonts w:ascii="Arial" w:hAnsi="Arial" w:cs="Arial"/>
          <w:b/>
          <w:sz w:val="24"/>
          <w:szCs w:val="24"/>
        </w:rPr>
        <w:t xml:space="preserve"> dias</w:t>
      </w:r>
      <w:r>
        <w:rPr>
          <w:rFonts w:ascii="Arial" w:hAnsi="Arial" w:cs="Arial"/>
          <w:sz w:val="24"/>
          <w:szCs w:val="24"/>
        </w:rPr>
        <w:t xml:space="preserve"> contados a partir da assinatura do contrato.</w:t>
      </w:r>
    </w:p>
    <w:p w14:paraId="0980CF37" w14:textId="77777777" w:rsidR="00F32C39" w:rsidRDefault="008A4F72">
      <w:pPr>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12.</w:t>
      </w:r>
      <w:r w:rsidR="00791A16">
        <w:rPr>
          <w:rFonts w:ascii="Arial" w:hAnsi="Arial" w:cs="Arial"/>
          <w:color w:val="000000" w:themeColor="text1"/>
          <w:sz w:val="24"/>
          <w:szCs w:val="24"/>
        </w:rPr>
        <w:t>4</w:t>
      </w:r>
      <w:r>
        <w:rPr>
          <w:rFonts w:ascii="Arial" w:hAnsi="Arial" w:cs="Arial"/>
          <w:color w:val="000000" w:themeColor="text1"/>
          <w:sz w:val="24"/>
          <w:szCs w:val="24"/>
        </w:rPr>
        <w:t xml:space="preserve"> </w:t>
      </w:r>
      <w:r>
        <w:rPr>
          <w:rFonts w:ascii="Arial" w:eastAsia="Arial Unicode MS" w:hAnsi="Arial" w:cs="Arial"/>
          <w:color w:val="000000" w:themeColor="text1"/>
          <w:sz w:val="24"/>
          <w:szCs w:val="24"/>
        </w:rPr>
        <w:t>A CONTRATADA poderá aceitar, nas mesmas condições contratuais, os acréscimos ou supressões no Contrato conforme estabelecido no art. 81, §1º da Lei Federal nº 13.303/16</w:t>
      </w:r>
      <w:r>
        <w:rPr>
          <w:rFonts w:ascii="Arial" w:hAnsi="Arial" w:cs="Arial"/>
          <w:color w:val="000000" w:themeColor="text1"/>
          <w:sz w:val="24"/>
          <w:szCs w:val="24"/>
        </w:rPr>
        <w:t>.</w:t>
      </w:r>
    </w:p>
    <w:p w14:paraId="2D9A33D1" w14:textId="77777777" w:rsidR="00F32C39" w:rsidRDefault="008A4F72">
      <w:pPr>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12.</w:t>
      </w:r>
      <w:r w:rsidR="00791A16">
        <w:rPr>
          <w:rFonts w:ascii="Arial" w:hAnsi="Arial" w:cs="Arial"/>
          <w:color w:val="000000" w:themeColor="text1"/>
          <w:sz w:val="24"/>
          <w:szCs w:val="24"/>
        </w:rPr>
        <w:t>5</w:t>
      </w:r>
      <w:r>
        <w:rPr>
          <w:rFonts w:ascii="Arial" w:hAnsi="Arial" w:cs="Arial"/>
          <w:color w:val="000000" w:themeColor="text1"/>
          <w:sz w:val="24"/>
          <w:szCs w:val="24"/>
        </w:rPr>
        <w:t xml:space="preserve"> Conforme o </w:t>
      </w:r>
      <w:r>
        <w:rPr>
          <w:rFonts w:ascii="Arial" w:hAnsi="Arial" w:cs="Arial"/>
          <w:b/>
          <w:bCs/>
          <w:color w:val="000000" w:themeColor="text1"/>
          <w:sz w:val="24"/>
          <w:szCs w:val="24"/>
        </w:rPr>
        <w:t>art. 105, inciso X</w:t>
      </w:r>
      <w:r>
        <w:rPr>
          <w:rFonts w:ascii="Arial" w:hAnsi="Arial" w:cs="Arial"/>
          <w:color w:val="000000" w:themeColor="text1"/>
          <w:sz w:val="24"/>
          <w:szCs w:val="24"/>
        </w:rPr>
        <w:t xml:space="preserve">, do Regulamento Interno de Licitações, Contratos e Convênios da </w:t>
      </w:r>
      <w:proofErr w:type="spellStart"/>
      <w:r>
        <w:rPr>
          <w:rFonts w:ascii="Arial" w:hAnsi="Arial" w:cs="Arial"/>
          <w:color w:val="000000" w:themeColor="text1"/>
          <w:sz w:val="24"/>
          <w:szCs w:val="24"/>
        </w:rPr>
        <w:t>Cesama</w:t>
      </w:r>
      <w:proofErr w:type="spellEnd"/>
      <w:r>
        <w:rPr>
          <w:rFonts w:ascii="Arial" w:hAnsi="Arial" w:cs="Arial"/>
          <w:color w:val="000000" w:themeColor="text1"/>
          <w:sz w:val="24"/>
          <w:szCs w:val="24"/>
        </w:rPr>
        <w:t>, toda prorrogação de prazo será justificada por escrito e previamente autorizada pela autoridade competente da CESAMA para celebrar o Contrato.</w:t>
      </w:r>
    </w:p>
    <w:p w14:paraId="0FC2B3AB" w14:textId="77777777" w:rsidR="00F32C39" w:rsidRDefault="008A4F72">
      <w:pPr>
        <w:spacing w:after="0" w:line="360" w:lineRule="auto"/>
        <w:jc w:val="both"/>
        <w:rPr>
          <w:rFonts w:ascii="Arial" w:hAnsi="Arial" w:cs="Arial"/>
          <w:sz w:val="24"/>
          <w:szCs w:val="24"/>
        </w:rPr>
      </w:pPr>
      <w:r>
        <w:rPr>
          <w:rFonts w:ascii="Arial" w:hAnsi="Arial" w:cs="Arial"/>
          <w:sz w:val="24"/>
          <w:szCs w:val="24"/>
        </w:rPr>
        <w:t>12.</w:t>
      </w:r>
      <w:r w:rsidR="00791A16">
        <w:rPr>
          <w:rFonts w:ascii="Arial" w:hAnsi="Arial" w:cs="Arial"/>
          <w:sz w:val="24"/>
          <w:szCs w:val="24"/>
        </w:rPr>
        <w:t>6</w:t>
      </w:r>
      <w:r>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3B735953" w14:textId="77777777" w:rsidR="00F32C39" w:rsidRDefault="008A4F72">
      <w:pPr>
        <w:spacing w:after="0" w:line="360" w:lineRule="auto"/>
        <w:jc w:val="both"/>
        <w:rPr>
          <w:rFonts w:ascii="Arial" w:hAnsi="Arial" w:cs="Arial"/>
          <w:sz w:val="24"/>
          <w:szCs w:val="24"/>
        </w:rPr>
      </w:pPr>
      <w:r>
        <w:rPr>
          <w:rFonts w:ascii="Arial" w:hAnsi="Arial" w:cs="Arial"/>
          <w:sz w:val="24"/>
          <w:szCs w:val="24"/>
        </w:rPr>
        <w:t>12.</w:t>
      </w:r>
      <w:r w:rsidR="00791A16">
        <w:rPr>
          <w:rFonts w:ascii="Arial" w:hAnsi="Arial" w:cs="Arial"/>
          <w:sz w:val="24"/>
          <w:szCs w:val="24"/>
        </w:rPr>
        <w:t>7</w:t>
      </w:r>
      <w:r>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14:paraId="53369374" w14:textId="77777777" w:rsidR="00F32C39" w:rsidRDefault="008A4F72">
      <w:pPr>
        <w:spacing w:after="0" w:line="360" w:lineRule="auto"/>
        <w:jc w:val="both"/>
        <w:rPr>
          <w:rFonts w:ascii="Arial" w:hAnsi="Arial" w:cs="Arial"/>
          <w:sz w:val="24"/>
          <w:szCs w:val="24"/>
        </w:rPr>
      </w:pPr>
      <w:r>
        <w:rPr>
          <w:rFonts w:ascii="Arial" w:hAnsi="Arial" w:cs="Arial"/>
          <w:sz w:val="24"/>
          <w:szCs w:val="24"/>
        </w:rPr>
        <w:t>12.</w:t>
      </w:r>
      <w:r w:rsidR="00791A16">
        <w:rPr>
          <w:rFonts w:ascii="Arial" w:hAnsi="Arial" w:cs="Arial"/>
          <w:sz w:val="24"/>
          <w:szCs w:val="24"/>
        </w:rPr>
        <w:t>8</w:t>
      </w:r>
      <w:r>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p>
    <w:p w14:paraId="6FC39BDC" w14:textId="77777777" w:rsidR="00F32C39" w:rsidRDefault="008A4F72">
      <w:pPr>
        <w:spacing w:after="0" w:line="360" w:lineRule="auto"/>
        <w:jc w:val="both"/>
        <w:rPr>
          <w:rFonts w:ascii="Arial" w:hAnsi="Arial" w:cs="Arial"/>
          <w:color w:val="000000"/>
          <w:sz w:val="24"/>
          <w:szCs w:val="24"/>
        </w:rPr>
      </w:pPr>
      <w:r>
        <w:rPr>
          <w:rFonts w:ascii="Arial" w:hAnsi="Arial" w:cs="Arial"/>
          <w:color w:val="000000"/>
          <w:sz w:val="24"/>
          <w:szCs w:val="24"/>
        </w:rPr>
        <w:t>12.</w:t>
      </w:r>
      <w:r w:rsidR="00791A16">
        <w:rPr>
          <w:rFonts w:ascii="Arial" w:hAnsi="Arial" w:cs="Arial"/>
          <w:color w:val="000000"/>
          <w:sz w:val="24"/>
          <w:szCs w:val="24"/>
        </w:rPr>
        <w:t>9</w:t>
      </w:r>
      <w:r>
        <w:rPr>
          <w:rFonts w:ascii="Arial" w:hAnsi="Arial" w:cs="Arial"/>
          <w:color w:val="000000"/>
          <w:sz w:val="24"/>
          <w:szCs w:val="24"/>
        </w:rPr>
        <w:t xml:space="preserve"> O licitante vencedor se obriga a assinar o Contrato em até 05 (cinco) dias</w:t>
      </w:r>
      <w:r>
        <w:rPr>
          <w:rFonts w:ascii="Arial" w:hAnsi="Arial" w:cs="Arial"/>
          <w:color w:val="000000"/>
        </w:rPr>
        <w:br/>
      </w:r>
      <w:r>
        <w:rPr>
          <w:rFonts w:ascii="Arial" w:hAnsi="Arial" w:cs="Arial"/>
          <w:color w:val="000000"/>
          <w:sz w:val="24"/>
          <w:szCs w:val="24"/>
        </w:rPr>
        <w:t>úteis, contados a partir da data do recebimento da notificação da CESAMA,</w:t>
      </w:r>
      <w:r>
        <w:rPr>
          <w:rFonts w:ascii="Arial" w:hAnsi="Arial" w:cs="Arial"/>
          <w:color w:val="000000"/>
        </w:rPr>
        <w:br/>
      </w:r>
      <w:r>
        <w:rPr>
          <w:rFonts w:ascii="Arial" w:hAnsi="Arial" w:cs="Arial"/>
          <w:color w:val="000000"/>
          <w:sz w:val="24"/>
          <w:szCs w:val="24"/>
        </w:rPr>
        <w:t>respondendo pelos ônus dos tributos que incidam ou venham a incidir sobre</w:t>
      </w:r>
      <w:r>
        <w:rPr>
          <w:rFonts w:ascii="Arial" w:hAnsi="Arial" w:cs="Arial"/>
          <w:color w:val="000000"/>
        </w:rPr>
        <w:br/>
      </w:r>
      <w:r>
        <w:rPr>
          <w:rFonts w:ascii="Arial" w:hAnsi="Arial" w:cs="Arial"/>
          <w:color w:val="000000"/>
          <w:sz w:val="24"/>
          <w:szCs w:val="24"/>
        </w:rPr>
        <w:t xml:space="preserve">o ato ou instrumento que o formalize conforme </w:t>
      </w:r>
      <w:r>
        <w:rPr>
          <w:rFonts w:ascii="Arial" w:hAnsi="Arial" w:cs="Arial"/>
          <w:b/>
          <w:bCs/>
          <w:color w:val="000000"/>
          <w:sz w:val="24"/>
          <w:szCs w:val="24"/>
        </w:rPr>
        <w:t>art. 60</w:t>
      </w:r>
      <w:r>
        <w:rPr>
          <w:rFonts w:ascii="Arial" w:hAnsi="Arial" w:cs="Arial"/>
          <w:color w:val="000000"/>
          <w:sz w:val="24"/>
          <w:szCs w:val="24"/>
        </w:rPr>
        <w:t xml:space="preserve"> do RILC.</w:t>
      </w:r>
    </w:p>
    <w:p w14:paraId="3E3F3524" w14:textId="77777777" w:rsidR="00F32C39" w:rsidRDefault="008A4F72">
      <w:pPr>
        <w:spacing w:after="0" w:line="360" w:lineRule="auto"/>
        <w:jc w:val="both"/>
        <w:rPr>
          <w:rFonts w:ascii="Arial" w:hAnsi="Arial" w:cs="Arial"/>
          <w:color w:val="000000"/>
          <w:sz w:val="24"/>
          <w:szCs w:val="24"/>
        </w:rPr>
      </w:pPr>
      <w:r>
        <w:rPr>
          <w:rFonts w:ascii="Arial" w:hAnsi="Arial" w:cs="Arial"/>
          <w:color w:val="000000"/>
          <w:sz w:val="24"/>
          <w:szCs w:val="24"/>
        </w:rPr>
        <w:t>12.1</w:t>
      </w:r>
      <w:r w:rsidR="00791A16">
        <w:rPr>
          <w:rFonts w:ascii="Arial" w:hAnsi="Arial" w:cs="Arial"/>
          <w:color w:val="000000"/>
          <w:sz w:val="24"/>
          <w:szCs w:val="24"/>
        </w:rPr>
        <w:t>0</w:t>
      </w:r>
      <w:r>
        <w:rPr>
          <w:rFonts w:ascii="Arial" w:hAnsi="Arial" w:cs="Arial"/>
          <w:color w:val="000000"/>
          <w:sz w:val="24"/>
          <w:szCs w:val="24"/>
        </w:rPr>
        <w:t xml:space="preserve"> O prazo previsto </w:t>
      </w:r>
      <w:r w:rsidRPr="0033410F">
        <w:rPr>
          <w:rFonts w:ascii="Arial" w:hAnsi="Arial" w:cs="Arial"/>
          <w:b/>
          <w:sz w:val="24"/>
          <w:szCs w:val="24"/>
        </w:rPr>
        <w:t>item 12.</w:t>
      </w:r>
      <w:r w:rsidR="00791A16">
        <w:rPr>
          <w:rFonts w:ascii="Arial" w:hAnsi="Arial" w:cs="Arial"/>
          <w:b/>
          <w:sz w:val="24"/>
          <w:szCs w:val="24"/>
        </w:rPr>
        <w:t>9</w:t>
      </w:r>
      <w:r>
        <w:rPr>
          <w:rFonts w:ascii="Arial" w:hAnsi="Arial" w:cs="Arial"/>
          <w:color w:val="000000"/>
          <w:sz w:val="24"/>
          <w:szCs w:val="24"/>
        </w:rPr>
        <w:t xml:space="preserve"> poderá ser prorrogado por igual período, mediante justificativa do licitante vencedor e autorização da </w:t>
      </w:r>
      <w:proofErr w:type="spellStart"/>
      <w:r>
        <w:rPr>
          <w:rFonts w:ascii="Arial" w:hAnsi="Arial" w:cs="Arial"/>
          <w:color w:val="000000"/>
          <w:sz w:val="24"/>
          <w:szCs w:val="24"/>
        </w:rPr>
        <w:t>Cesama</w:t>
      </w:r>
      <w:proofErr w:type="spellEnd"/>
      <w:r>
        <w:rPr>
          <w:rFonts w:ascii="Arial" w:hAnsi="Arial" w:cs="Arial"/>
          <w:color w:val="000000"/>
          <w:sz w:val="24"/>
          <w:szCs w:val="24"/>
        </w:rPr>
        <w:t>.</w:t>
      </w:r>
    </w:p>
    <w:p w14:paraId="19E6876A" w14:textId="77777777" w:rsidR="00F32C39" w:rsidRDefault="008A4F72">
      <w:pPr>
        <w:spacing w:after="0" w:line="360" w:lineRule="auto"/>
        <w:jc w:val="both"/>
        <w:rPr>
          <w:rFonts w:ascii="Arial" w:hAnsi="Arial" w:cs="Arial"/>
          <w:sz w:val="24"/>
          <w:szCs w:val="24"/>
          <w:lang w:eastAsia="ar-SA"/>
        </w:rPr>
      </w:pPr>
      <w:r>
        <w:rPr>
          <w:rFonts w:ascii="Arial" w:hAnsi="Arial" w:cs="Arial"/>
          <w:sz w:val="24"/>
          <w:szCs w:val="24"/>
          <w:lang w:eastAsia="ar-SA"/>
        </w:rPr>
        <w:lastRenderedPageBreak/>
        <w:t>12.1</w:t>
      </w:r>
      <w:r w:rsidR="00791A16">
        <w:rPr>
          <w:rFonts w:ascii="Arial" w:hAnsi="Arial" w:cs="Arial"/>
          <w:sz w:val="24"/>
          <w:szCs w:val="24"/>
          <w:lang w:eastAsia="ar-SA"/>
        </w:rPr>
        <w:t>1</w:t>
      </w:r>
      <w:r w:rsidR="009D107E">
        <w:rPr>
          <w:rFonts w:ascii="Arial" w:hAnsi="Arial" w:cs="Arial"/>
          <w:sz w:val="24"/>
          <w:szCs w:val="24"/>
          <w:lang w:eastAsia="ar-SA"/>
        </w:rPr>
        <w:t xml:space="preserve"> </w:t>
      </w:r>
      <w:r>
        <w:rPr>
          <w:rFonts w:ascii="Arial" w:hAnsi="Arial" w:cs="Arial"/>
          <w:sz w:val="24"/>
          <w:szCs w:val="24"/>
          <w:lang w:eastAsia="ar-SA"/>
        </w:rPr>
        <w:t xml:space="preserve">Decorrido o prazo do </w:t>
      </w:r>
      <w:r w:rsidRPr="0033410F">
        <w:rPr>
          <w:rFonts w:ascii="Arial" w:hAnsi="Arial" w:cs="Arial"/>
          <w:b/>
          <w:sz w:val="24"/>
          <w:szCs w:val="24"/>
          <w:lang w:eastAsia="ar-SA"/>
        </w:rPr>
        <w:t>item anterior</w:t>
      </w:r>
      <w:r>
        <w:rPr>
          <w:rFonts w:ascii="Arial" w:hAnsi="Arial" w:cs="Arial"/>
          <w:sz w:val="24"/>
          <w:szCs w:val="24"/>
          <w:lang w:eastAsia="ar-SA"/>
        </w:rPr>
        <w:t xml:space="preserve"> e não comparecendo o licitante vencedor para a assinatura do Contrato, o mesmo será considerado como desistente.</w:t>
      </w:r>
    </w:p>
    <w:p w14:paraId="3BE59F1C" w14:textId="77777777" w:rsidR="00F32C39" w:rsidRDefault="008A4F72">
      <w:pPr>
        <w:spacing w:after="0" w:line="360" w:lineRule="auto"/>
        <w:jc w:val="both"/>
        <w:rPr>
          <w:rFonts w:ascii="Arial" w:hAnsi="Arial" w:cs="Arial"/>
          <w:sz w:val="24"/>
          <w:szCs w:val="24"/>
          <w:lang w:eastAsia="ar-SA"/>
        </w:rPr>
      </w:pPr>
      <w:r>
        <w:rPr>
          <w:rFonts w:ascii="Arial" w:hAnsi="Arial" w:cs="Arial"/>
          <w:sz w:val="24"/>
          <w:szCs w:val="24"/>
          <w:lang w:eastAsia="ar-SA"/>
        </w:rPr>
        <w:t>12.1</w:t>
      </w:r>
      <w:r w:rsidR="00791A16">
        <w:rPr>
          <w:rFonts w:ascii="Arial" w:hAnsi="Arial" w:cs="Arial"/>
          <w:sz w:val="24"/>
          <w:szCs w:val="24"/>
          <w:lang w:eastAsia="ar-SA"/>
        </w:rPr>
        <w:t>2</w:t>
      </w:r>
      <w:r>
        <w:rPr>
          <w:rFonts w:ascii="Arial" w:hAnsi="Arial" w:cs="Arial"/>
          <w:sz w:val="24"/>
          <w:szCs w:val="24"/>
          <w:lang w:eastAsia="ar-SA"/>
        </w:rPr>
        <w:t xml:space="preserve"> Ocorrendo a hipótese descrita no </w:t>
      </w:r>
      <w:r w:rsidRPr="0033410F">
        <w:rPr>
          <w:rFonts w:ascii="Arial" w:hAnsi="Arial" w:cs="Arial"/>
          <w:b/>
          <w:sz w:val="24"/>
          <w:szCs w:val="24"/>
          <w:lang w:eastAsia="ar-SA"/>
        </w:rPr>
        <w:t>item 12.1</w:t>
      </w:r>
      <w:r w:rsidR="00791A16">
        <w:rPr>
          <w:rFonts w:ascii="Arial" w:hAnsi="Arial" w:cs="Arial"/>
          <w:b/>
          <w:sz w:val="24"/>
          <w:szCs w:val="24"/>
          <w:lang w:eastAsia="ar-SA"/>
        </w:rPr>
        <w:t>1</w:t>
      </w:r>
      <w:r>
        <w:rPr>
          <w:rFonts w:ascii="Arial" w:hAnsi="Arial" w:cs="Arial"/>
          <w:b/>
          <w:sz w:val="24"/>
          <w:szCs w:val="24"/>
          <w:lang w:eastAsia="ar-SA"/>
        </w:rPr>
        <w:t>,</w:t>
      </w:r>
      <w:r>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w:t>
      </w:r>
      <w:r>
        <w:rPr>
          <w:rFonts w:ascii="Arial" w:hAnsi="Arial" w:cs="Arial"/>
          <w:sz w:val="24"/>
          <w:szCs w:val="24"/>
        </w:rPr>
        <w:t xml:space="preserve">conforme art. 75 da Lei Federal n° 13.303/16 ou na impossibilidade de se aplicar o disposto no referido artigo a </w:t>
      </w:r>
      <w:proofErr w:type="spellStart"/>
      <w:r>
        <w:rPr>
          <w:rFonts w:ascii="Arial" w:hAnsi="Arial" w:cs="Arial"/>
          <w:sz w:val="24"/>
          <w:szCs w:val="24"/>
        </w:rPr>
        <w:t>Cesama</w:t>
      </w:r>
      <w:proofErr w:type="spellEnd"/>
      <w:r>
        <w:rPr>
          <w:rFonts w:ascii="Arial" w:hAnsi="Arial" w:cs="Arial"/>
          <w:sz w:val="24"/>
          <w:szCs w:val="24"/>
        </w:rPr>
        <w:t xml:space="preserve"> deverá revogar a licitação</w:t>
      </w:r>
      <w:r>
        <w:rPr>
          <w:rFonts w:ascii="Arial" w:hAnsi="Arial" w:cs="Arial"/>
          <w:sz w:val="24"/>
          <w:szCs w:val="24"/>
          <w:lang w:eastAsia="ar-SA"/>
        </w:rPr>
        <w:t>.</w:t>
      </w:r>
    </w:p>
    <w:p w14:paraId="7315D873" w14:textId="77777777" w:rsidR="009947A0" w:rsidRDefault="009947A0">
      <w:pPr>
        <w:spacing w:after="0" w:line="360" w:lineRule="auto"/>
        <w:jc w:val="both"/>
        <w:rPr>
          <w:rFonts w:ascii="Arial" w:hAnsi="Arial" w:cs="Arial"/>
          <w:b/>
          <w:bCs/>
          <w:sz w:val="24"/>
          <w:szCs w:val="24"/>
        </w:rPr>
      </w:pPr>
    </w:p>
    <w:p w14:paraId="281DA778" w14:textId="77777777" w:rsidR="00F32C39" w:rsidRDefault="008A4F72">
      <w:pPr>
        <w:spacing w:after="0" w:line="360" w:lineRule="auto"/>
        <w:jc w:val="both"/>
        <w:rPr>
          <w:rFonts w:ascii="Arial" w:hAnsi="Arial" w:cs="Arial"/>
          <w:b/>
          <w:bCs/>
          <w:sz w:val="24"/>
          <w:szCs w:val="24"/>
        </w:rPr>
      </w:pPr>
      <w:r>
        <w:rPr>
          <w:rFonts w:ascii="Arial" w:hAnsi="Arial" w:cs="Arial"/>
          <w:b/>
          <w:bCs/>
          <w:sz w:val="24"/>
          <w:szCs w:val="24"/>
        </w:rPr>
        <w:t>13</w:t>
      </w:r>
      <w:r w:rsidR="001123F6">
        <w:rPr>
          <w:rFonts w:ascii="Arial" w:hAnsi="Arial" w:cs="Arial"/>
          <w:b/>
          <w:bCs/>
          <w:sz w:val="24"/>
          <w:szCs w:val="24"/>
        </w:rPr>
        <w:t>.</w:t>
      </w:r>
      <w:r>
        <w:rPr>
          <w:rFonts w:ascii="Arial" w:hAnsi="Arial" w:cs="Arial"/>
          <w:b/>
          <w:bCs/>
          <w:sz w:val="24"/>
          <w:szCs w:val="24"/>
        </w:rPr>
        <w:t xml:space="preserve"> DA INEXECUÇÃO E DA RESCISÃO DO CONTRATO</w:t>
      </w:r>
    </w:p>
    <w:p w14:paraId="14AE6B75" w14:textId="77777777" w:rsidR="00F32C39" w:rsidRDefault="00F32C39">
      <w:pPr>
        <w:spacing w:after="0" w:line="360" w:lineRule="auto"/>
        <w:jc w:val="both"/>
        <w:rPr>
          <w:rFonts w:ascii="Arial" w:hAnsi="Arial" w:cs="Arial"/>
          <w:b/>
          <w:bCs/>
          <w:sz w:val="24"/>
          <w:szCs w:val="24"/>
        </w:rPr>
      </w:pPr>
    </w:p>
    <w:p w14:paraId="025D1836" w14:textId="77777777" w:rsidR="00F32C39" w:rsidRDefault="008A4F72">
      <w:pPr>
        <w:spacing w:after="0" w:line="360" w:lineRule="auto"/>
        <w:jc w:val="both"/>
        <w:rPr>
          <w:rFonts w:ascii="Arial" w:hAnsi="Arial" w:cs="Arial"/>
          <w:sz w:val="24"/>
          <w:szCs w:val="24"/>
        </w:rPr>
      </w:pPr>
      <w:r>
        <w:rPr>
          <w:rFonts w:ascii="Arial" w:hAnsi="Arial" w:cs="Arial"/>
          <w:sz w:val="24"/>
          <w:szCs w:val="24"/>
        </w:rPr>
        <w:t xml:space="preserve">13.1No que se refere a inexecução e a rescisão do contrato, aplica-se o disposto no Manual de Convênios e de Gestão e Fiscalização de Contratos, parte integrante do Regulamento Interno de Licitações, Contratos e Convênios da </w:t>
      </w:r>
      <w:proofErr w:type="spellStart"/>
      <w:r>
        <w:rPr>
          <w:rFonts w:ascii="Arial" w:hAnsi="Arial" w:cs="Arial"/>
          <w:sz w:val="24"/>
          <w:szCs w:val="24"/>
        </w:rPr>
        <w:t>Cesama</w:t>
      </w:r>
      <w:proofErr w:type="spellEnd"/>
      <w:r>
        <w:rPr>
          <w:rFonts w:ascii="Arial" w:hAnsi="Arial" w:cs="Arial"/>
          <w:sz w:val="24"/>
          <w:szCs w:val="24"/>
        </w:rPr>
        <w:t xml:space="preserve"> (RILC).</w:t>
      </w:r>
    </w:p>
    <w:p w14:paraId="487685A4"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13.2A inexecução total ou parcial do contrato poderá ensejar a sua rescisão, com as consequências cabíveis.</w:t>
      </w:r>
    </w:p>
    <w:p w14:paraId="05F1BD00"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13.3</w:t>
      </w:r>
      <w:r w:rsidR="009D107E">
        <w:rPr>
          <w:rFonts w:ascii="Arial" w:hAnsi="Arial" w:cs="Arial"/>
          <w:sz w:val="24"/>
          <w:szCs w:val="24"/>
        </w:rPr>
        <w:t xml:space="preserve"> </w:t>
      </w:r>
      <w:r>
        <w:rPr>
          <w:rFonts w:ascii="Arial" w:hAnsi="Arial" w:cs="Arial"/>
          <w:sz w:val="24"/>
          <w:szCs w:val="24"/>
        </w:rPr>
        <w:t xml:space="preserve">Constituem motivo para rescisão do contrato os especificados no Manual de Convênios e de Gestão e Fiscalização de Contratos, parte integrante do Regulamento Interno de Licitações, Contratos e Convênios da </w:t>
      </w:r>
      <w:proofErr w:type="spellStart"/>
      <w:r>
        <w:rPr>
          <w:rFonts w:ascii="Arial" w:hAnsi="Arial" w:cs="Arial"/>
          <w:sz w:val="24"/>
          <w:szCs w:val="24"/>
        </w:rPr>
        <w:t>Cesama</w:t>
      </w:r>
      <w:proofErr w:type="spellEnd"/>
      <w:r>
        <w:rPr>
          <w:rFonts w:ascii="Arial" w:hAnsi="Arial" w:cs="Arial"/>
          <w:sz w:val="24"/>
          <w:szCs w:val="24"/>
        </w:rPr>
        <w:t xml:space="preserve"> (RILC).</w:t>
      </w:r>
    </w:p>
    <w:p w14:paraId="25EC5A01"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 xml:space="preserve">13.4 A rescisão do contrato poderá ser: </w:t>
      </w:r>
    </w:p>
    <w:p w14:paraId="7745AA42"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 xml:space="preserve">I. por ato unilateral e escrito de qualquer das partes; </w:t>
      </w:r>
    </w:p>
    <w:p w14:paraId="46A19445"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 xml:space="preserve">II. amigável, por acordo entre as partes, reduzida a termo no processo de contratação, desde que haja conveniência para a </w:t>
      </w:r>
      <w:proofErr w:type="spellStart"/>
      <w:r>
        <w:rPr>
          <w:rFonts w:ascii="Arial" w:hAnsi="Arial" w:cs="Arial"/>
          <w:sz w:val="24"/>
          <w:szCs w:val="24"/>
        </w:rPr>
        <w:t>Cesama</w:t>
      </w:r>
      <w:proofErr w:type="spellEnd"/>
      <w:r>
        <w:rPr>
          <w:rFonts w:ascii="Arial" w:hAnsi="Arial" w:cs="Arial"/>
          <w:sz w:val="24"/>
          <w:szCs w:val="24"/>
        </w:rPr>
        <w:t xml:space="preserve">; </w:t>
      </w:r>
    </w:p>
    <w:p w14:paraId="3FC2034B"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 xml:space="preserve">III.  judicial, nos termos da legislação. </w:t>
      </w:r>
    </w:p>
    <w:p w14:paraId="11052120" w14:textId="77777777" w:rsidR="00F32C39" w:rsidRDefault="008A4F72">
      <w:pPr>
        <w:spacing w:before="120" w:after="0" w:line="360" w:lineRule="auto"/>
        <w:jc w:val="both"/>
        <w:rPr>
          <w:rFonts w:ascii="Arial" w:hAnsi="Arial" w:cs="Arial"/>
          <w:b/>
          <w:sz w:val="24"/>
          <w:szCs w:val="24"/>
        </w:rPr>
      </w:pPr>
      <w:r>
        <w:rPr>
          <w:rFonts w:ascii="Arial" w:hAnsi="Arial" w:cs="Arial"/>
          <w:sz w:val="24"/>
          <w:szCs w:val="24"/>
        </w:rPr>
        <w:t>13.5</w:t>
      </w:r>
      <w:r w:rsidR="009D107E">
        <w:rPr>
          <w:rFonts w:ascii="Arial" w:hAnsi="Arial" w:cs="Arial"/>
          <w:sz w:val="24"/>
          <w:szCs w:val="24"/>
        </w:rPr>
        <w:t xml:space="preserve"> </w:t>
      </w:r>
      <w:r>
        <w:rPr>
          <w:rFonts w:ascii="Arial" w:hAnsi="Arial" w:cs="Arial"/>
          <w:sz w:val="24"/>
          <w:szCs w:val="24"/>
        </w:rPr>
        <w:t xml:space="preserve">A rescisão por ato unilateral a que se refere o inciso I do </w:t>
      </w:r>
      <w:r>
        <w:rPr>
          <w:rFonts w:ascii="Arial" w:hAnsi="Arial" w:cs="Arial"/>
          <w:bCs/>
          <w:sz w:val="24"/>
          <w:szCs w:val="24"/>
        </w:rPr>
        <w:t>item acima</w:t>
      </w:r>
      <w:r>
        <w:rPr>
          <w:rFonts w:ascii="Arial" w:hAnsi="Arial" w:cs="Arial"/>
          <w:sz w:val="24"/>
          <w:szCs w:val="24"/>
        </w:rPr>
        <w:t xml:space="preserve">, deverá ser precedida de comunicação escrita e fundamentada da parte interessada e ser enviada a outra parte com antecedência mínima de </w:t>
      </w:r>
      <w:bookmarkStart w:id="5" w:name="_Hlk156571724"/>
      <w:r>
        <w:rPr>
          <w:rFonts w:ascii="Arial" w:hAnsi="Arial" w:cs="Arial"/>
          <w:b/>
          <w:bCs/>
          <w:sz w:val="24"/>
          <w:szCs w:val="24"/>
        </w:rPr>
        <w:t>20 (vinte) dias</w:t>
      </w:r>
      <w:bookmarkEnd w:id="5"/>
      <w:r>
        <w:rPr>
          <w:rFonts w:ascii="Arial" w:hAnsi="Arial" w:cs="Arial"/>
          <w:b/>
          <w:bCs/>
          <w:sz w:val="24"/>
          <w:szCs w:val="24"/>
        </w:rPr>
        <w:t>.</w:t>
      </w:r>
    </w:p>
    <w:p w14:paraId="0CD48A0A"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 xml:space="preserve">13.6 Quando a rescisão ocorrer sem que haja culpa da outra parte contratante, será esta ressarcida dos prejuízos que houver sofrido, regularmente comprovados, e no caso da Contratada poderá ter ainda direito a: </w:t>
      </w:r>
    </w:p>
    <w:p w14:paraId="50C06B10"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lastRenderedPageBreak/>
        <w:t xml:space="preserve">I. devolução da garantia, quando houver; </w:t>
      </w:r>
    </w:p>
    <w:p w14:paraId="00D81EF5"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 xml:space="preserve">II. pagamentos devidos pela execução do contrato até a data da rescisão; </w:t>
      </w:r>
    </w:p>
    <w:p w14:paraId="7E283DD2" w14:textId="77777777" w:rsidR="00F32C39" w:rsidRDefault="008A4F72">
      <w:pPr>
        <w:spacing w:before="240" w:after="0" w:line="360" w:lineRule="auto"/>
        <w:jc w:val="both"/>
        <w:rPr>
          <w:rFonts w:ascii="Arial" w:hAnsi="Arial" w:cs="Arial"/>
          <w:sz w:val="24"/>
          <w:szCs w:val="24"/>
        </w:rPr>
      </w:pPr>
      <w:r>
        <w:rPr>
          <w:rFonts w:ascii="Arial" w:hAnsi="Arial" w:cs="Arial"/>
          <w:sz w:val="24"/>
          <w:szCs w:val="24"/>
        </w:rPr>
        <w:t>III. pagamento do custo da desmobilização, quando houver.</w:t>
      </w:r>
    </w:p>
    <w:p w14:paraId="68D8908E" w14:textId="77777777" w:rsidR="009947A0" w:rsidRDefault="009947A0">
      <w:pPr>
        <w:spacing w:after="0" w:line="360" w:lineRule="auto"/>
        <w:jc w:val="both"/>
        <w:rPr>
          <w:rFonts w:ascii="Arial" w:hAnsi="Arial" w:cs="Arial"/>
          <w:b/>
          <w:bCs/>
          <w:sz w:val="24"/>
          <w:szCs w:val="24"/>
        </w:rPr>
      </w:pPr>
    </w:p>
    <w:p w14:paraId="572E9949" w14:textId="77777777" w:rsidR="00F32C39" w:rsidRDefault="008A4F72">
      <w:pPr>
        <w:spacing w:after="0" w:line="360" w:lineRule="auto"/>
        <w:jc w:val="both"/>
        <w:rPr>
          <w:rFonts w:ascii="Arial" w:hAnsi="Arial" w:cs="Arial"/>
          <w:b/>
          <w:bCs/>
          <w:sz w:val="24"/>
          <w:szCs w:val="24"/>
        </w:rPr>
      </w:pPr>
      <w:r>
        <w:rPr>
          <w:rFonts w:ascii="Arial" w:hAnsi="Arial" w:cs="Arial"/>
          <w:b/>
          <w:bCs/>
          <w:sz w:val="24"/>
          <w:szCs w:val="24"/>
        </w:rPr>
        <w:t>14. EXIGÊNCIAS PARA PROPOSTA</w:t>
      </w:r>
    </w:p>
    <w:p w14:paraId="31BB6F78" w14:textId="77777777" w:rsidR="00F32C39" w:rsidRDefault="00F32C39">
      <w:pPr>
        <w:spacing w:after="0" w:line="360" w:lineRule="auto"/>
        <w:jc w:val="both"/>
        <w:rPr>
          <w:rFonts w:ascii="Arial" w:hAnsi="Arial" w:cs="Arial"/>
          <w:b/>
          <w:bCs/>
          <w:sz w:val="24"/>
          <w:szCs w:val="24"/>
        </w:rPr>
      </w:pPr>
    </w:p>
    <w:p w14:paraId="7EB02249" w14:textId="77777777" w:rsidR="00F32C39" w:rsidRDefault="008A4F72">
      <w:pPr>
        <w:spacing w:before="120" w:after="100" w:afterAutospacing="1" w:line="360" w:lineRule="auto"/>
        <w:jc w:val="both"/>
        <w:rPr>
          <w:rFonts w:ascii="Arial" w:eastAsia="Times New Roman" w:hAnsi="Arial" w:cs="Arial"/>
          <w:sz w:val="24"/>
          <w:szCs w:val="24"/>
          <w:lang w:eastAsia="pt-BR"/>
        </w:rPr>
      </w:pPr>
      <w:r>
        <w:rPr>
          <w:rFonts w:ascii="Arial" w:hAnsi="Arial" w:cs="Arial"/>
          <w:sz w:val="24"/>
          <w:szCs w:val="24"/>
        </w:rPr>
        <w:t xml:space="preserve">14.1 </w:t>
      </w:r>
      <w:r>
        <w:rPr>
          <w:rFonts w:ascii="Arial" w:eastAsia="Arial Unicode MS" w:hAnsi="Arial" w:cs="Arial"/>
          <w:sz w:val="24"/>
          <w:szCs w:val="24"/>
          <w:lang w:eastAsia="pt-BR"/>
        </w:rPr>
        <w:t xml:space="preserve">Para proposta, a licitante deverá apresentar documentação técnica que comprove as características do item proposto que atenda as características do item licitado constantes no </w:t>
      </w:r>
      <w:r w:rsidR="00901BA3">
        <w:rPr>
          <w:rFonts w:ascii="Arial" w:eastAsia="Arial Unicode MS" w:hAnsi="Arial" w:cs="Arial"/>
          <w:sz w:val="24"/>
          <w:szCs w:val="24"/>
          <w:lang w:eastAsia="pt-BR"/>
        </w:rPr>
        <w:t>C</w:t>
      </w:r>
      <w:r>
        <w:rPr>
          <w:rFonts w:ascii="Arial" w:eastAsia="Arial Unicode MS" w:hAnsi="Arial" w:cs="Arial"/>
          <w:sz w:val="24"/>
          <w:szCs w:val="24"/>
          <w:lang w:eastAsia="pt-BR"/>
        </w:rPr>
        <w:t>ap</w:t>
      </w:r>
      <w:r w:rsidR="00901BA3">
        <w:rPr>
          <w:rFonts w:ascii="Arial" w:eastAsia="Arial Unicode MS" w:hAnsi="Arial" w:cs="Arial"/>
          <w:sz w:val="24"/>
          <w:szCs w:val="24"/>
          <w:lang w:eastAsia="pt-BR"/>
        </w:rPr>
        <w:t>ít</w:t>
      </w:r>
      <w:r>
        <w:rPr>
          <w:rFonts w:ascii="Arial" w:eastAsia="Arial Unicode MS" w:hAnsi="Arial" w:cs="Arial"/>
          <w:sz w:val="24"/>
          <w:szCs w:val="24"/>
          <w:lang w:eastAsia="pt-BR"/>
        </w:rPr>
        <w:t xml:space="preserve">ulo 04 – Especificação do Objeto. </w:t>
      </w:r>
    </w:p>
    <w:p w14:paraId="4620469A" w14:textId="77777777" w:rsidR="009D107E" w:rsidRDefault="008A4F72" w:rsidP="004A6245">
      <w:pPr>
        <w:spacing w:before="120" w:after="100" w:afterAutospacing="1" w:line="360" w:lineRule="auto"/>
        <w:jc w:val="both"/>
        <w:rPr>
          <w:rFonts w:ascii="Arial" w:hAnsi="Arial" w:cs="Arial"/>
          <w:color w:val="FF0000"/>
          <w:sz w:val="24"/>
          <w:szCs w:val="24"/>
        </w:rPr>
      </w:pPr>
      <w:r>
        <w:rPr>
          <w:rFonts w:ascii="Arial" w:eastAsia="Arial Unicode MS" w:hAnsi="Arial" w:cs="Arial"/>
          <w:sz w:val="24"/>
          <w:szCs w:val="24"/>
          <w:lang w:eastAsia="pt-BR"/>
        </w:rPr>
        <w:t xml:space="preserve">Serão aceitos catálogos ou manuais, impressos ou em mídia, </w:t>
      </w:r>
      <w:r>
        <w:rPr>
          <w:rFonts w:ascii="Arial" w:eastAsia="Arial Unicode MS" w:hAnsi="Arial" w:cs="Arial"/>
          <w:b/>
          <w:sz w:val="24"/>
          <w:szCs w:val="24"/>
          <w:lang w:eastAsia="pt-BR"/>
        </w:rPr>
        <w:t>NA LÍNGUA PORTUGUESA</w:t>
      </w:r>
      <w:r>
        <w:rPr>
          <w:rFonts w:ascii="Arial" w:eastAsia="Arial Unicode MS" w:hAnsi="Arial" w:cs="Arial"/>
          <w:sz w:val="24"/>
          <w:szCs w:val="24"/>
          <w:lang w:eastAsia="pt-BR"/>
        </w:rPr>
        <w:t xml:space="preserve">, </w:t>
      </w:r>
      <w:r>
        <w:rPr>
          <w:rFonts w:ascii="Arial" w:eastAsia="Arial Unicode MS" w:hAnsi="Arial" w:cs="Arial"/>
          <w:b/>
          <w:sz w:val="24"/>
          <w:szCs w:val="24"/>
          <w:u w:val="single"/>
          <w:lang w:eastAsia="pt-BR"/>
        </w:rPr>
        <w:t xml:space="preserve">desde que sejam bem identificadas as características técnicas exigidas. </w:t>
      </w:r>
    </w:p>
    <w:p w14:paraId="5F4153FD" w14:textId="77777777" w:rsidR="00F32C39" w:rsidRDefault="008A4F72">
      <w:pPr>
        <w:spacing w:after="0" w:line="360" w:lineRule="auto"/>
        <w:jc w:val="both"/>
        <w:rPr>
          <w:rFonts w:ascii="Arial" w:hAnsi="Arial" w:cs="Arial"/>
          <w:b/>
          <w:sz w:val="24"/>
          <w:szCs w:val="24"/>
        </w:rPr>
      </w:pPr>
      <w:r>
        <w:rPr>
          <w:rFonts w:ascii="Arial" w:hAnsi="Arial" w:cs="Arial"/>
          <w:b/>
          <w:sz w:val="24"/>
          <w:szCs w:val="24"/>
        </w:rPr>
        <w:t>15. DISPOSIÇÕES GERAIS</w:t>
      </w:r>
    </w:p>
    <w:p w14:paraId="68400D24" w14:textId="77777777" w:rsidR="001123F6" w:rsidRDefault="001123F6">
      <w:pPr>
        <w:spacing w:after="0" w:line="360" w:lineRule="auto"/>
        <w:jc w:val="both"/>
        <w:rPr>
          <w:rFonts w:ascii="Arial" w:hAnsi="Arial" w:cs="Arial"/>
          <w:b/>
          <w:sz w:val="24"/>
          <w:szCs w:val="24"/>
        </w:rPr>
      </w:pPr>
    </w:p>
    <w:p w14:paraId="7C44FE0F" w14:textId="77777777" w:rsidR="00F32C39" w:rsidRDefault="008A4F72">
      <w:pPr>
        <w:spacing w:after="0" w:line="360" w:lineRule="auto"/>
        <w:jc w:val="both"/>
        <w:rPr>
          <w:rFonts w:ascii="Arial" w:hAnsi="Arial" w:cs="Arial"/>
          <w:bCs/>
          <w:sz w:val="24"/>
          <w:szCs w:val="24"/>
        </w:rPr>
      </w:pPr>
      <w:r w:rsidRPr="001123F6">
        <w:rPr>
          <w:rFonts w:ascii="Arial" w:hAnsi="Arial" w:cs="Arial"/>
          <w:bCs/>
          <w:sz w:val="24"/>
          <w:szCs w:val="24"/>
        </w:rPr>
        <w:t>15.</w:t>
      </w:r>
      <w:r>
        <w:rPr>
          <w:rFonts w:ascii="Arial" w:hAnsi="Arial" w:cs="Arial"/>
          <w:bCs/>
          <w:sz w:val="24"/>
          <w:szCs w:val="24"/>
        </w:rPr>
        <w:t>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7DD3796F" w14:textId="77777777" w:rsidR="00F32C39" w:rsidRDefault="008A4F72">
      <w:pPr>
        <w:spacing w:before="120" w:after="0" w:line="360" w:lineRule="auto"/>
        <w:jc w:val="both"/>
        <w:rPr>
          <w:rFonts w:ascii="Arial" w:hAnsi="Arial" w:cs="Arial"/>
          <w:bCs/>
          <w:sz w:val="24"/>
          <w:szCs w:val="24"/>
        </w:rPr>
      </w:pPr>
      <w:r>
        <w:rPr>
          <w:rFonts w:ascii="Arial" w:hAnsi="Arial" w:cs="Arial"/>
          <w:bCs/>
          <w:sz w:val="24"/>
          <w:szCs w:val="24"/>
        </w:rPr>
        <w:t>15.2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34E69E6C" w14:textId="77777777" w:rsidR="00F32C39" w:rsidRDefault="008A4F72">
      <w:pPr>
        <w:spacing w:before="120" w:after="0" w:line="360" w:lineRule="auto"/>
        <w:ind w:left="1"/>
        <w:jc w:val="both"/>
        <w:rPr>
          <w:rFonts w:ascii="Arial" w:hAnsi="Arial" w:cs="Arial"/>
          <w:bCs/>
          <w:sz w:val="24"/>
          <w:szCs w:val="24"/>
        </w:rPr>
      </w:pPr>
      <w:r>
        <w:rPr>
          <w:rFonts w:ascii="Arial" w:hAnsi="Arial" w:cs="Arial"/>
          <w:bCs/>
          <w:sz w:val="24"/>
          <w:szCs w:val="24"/>
        </w:rPr>
        <w:t>15.3 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9D107E">
        <w:rPr>
          <w:rFonts w:ascii="Arial" w:hAnsi="Arial" w:cs="Arial"/>
          <w:bCs/>
          <w:sz w:val="24"/>
          <w:szCs w:val="24"/>
        </w:rPr>
        <w:t xml:space="preserve"> </w:t>
      </w:r>
      <w:r>
        <w:rPr>
          <w:rFonts w:ascii="Arial" w:hAnsi="Arial" w:cs="Arial"/>
          <w:sz w:val="24"/>
          <w:szCs w:val="24"/>
        </w:rPr>
        <w:t xml:space="preserve">Manual de Convênios e de Gestão e Fiscalização de Contratos, </w:t>
      </w:r>
      <w:r>
        <w:rPr>
          <w:rFonts w:ascii="Arial" w:hAnsi="Arial" w:cs="Arial"/>
          <w:bCs/>
          <w:sz w:val="24"/>
          <w:szCs w:val="24"/>
        </w:rPr>
        <w:t xml:space="preserve">do </w:t>
      </w:r>
      <w:r>
        <w:rPr>
          <w:rFonts w:ascii="Arial" w:hAnsi="Arial" w:cs="Arial"/>
          <w:bCs/>
          <w:sz w:val="24"/>
          <w:szCs w:val="24"/>
        </w:rPr>
        <w:lastRenderedPageBreak/>
        <w:t xml:space="preserve">Regulamento Interno de Licitações, Contratos e Convênios da </w:t>
      </w:r>
      <w:proofErr w:type="spellStart"/>
      <w:r>
        <w:rPr>
          <w:rFonts w:ascii="Arial" w:hAnsi="Arial" w:cs="Arial"/>
          <w:bCs/>
          <w:sz w:val="24"/>
          <w:szCs w:val="24"/>
        </w:rPr>
        <w:t>Cesama</w:t>
      </w:r>
      <w:proofErr w:type="spellEnd"/>
      <w:r>
        <w:rPr>
          <w:rFonts w:ascii="Arial" w:hAnsi="Arial" w:cs="Arial"/>
          <w:bCs/>
          <w:sz w:val="24"/>
          <w:szCs w:val="24"/>
        </w:rPr>
        <w:t xml:space="preserve"> (RILC), assim como aplicar o disposto no inciso VI do artigo 29 da Lei nº 13.303/16, sem prejuízo das sanções previstas.</w:t>
      </w:r>
    </w:p>
    <w:p w14:paraId="0E585BE5" w14:textId="77777777" w:rsidR="00F32C39" w:rsidRDefault="008A4F72">
      <w:pPr>
        <w:spacing w:before="120" w:after="0" w:line="360" w:lineRule="auto"/>
        <w:ind w:left="1"/>
        <w:jc w:val="both"/>
        <w:rPr>
          <w:rFonts w:ascii="Arial" w:hAnsi="Arial" w:cs="Arial"/>
          <w:bCs/>
          <w:sz w:val="24"/>
          <w:szCs w:val="24"/>
        </w:rPr>
      </w:pPr>
      <w:r>
        <w:rPr>
          <w:rFonts w:ascii="Arial" w:hAnsi="Arial" w:cs="Arial"/>
          <w:bCs/>
          <w:sz w:val="24"/>
          <w:szCs w:val="24"/>
        </w:rPr>
        <w:t>15.4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6ECA1EAE" w14:textId="77777777" w:rsidR="00F32C39" w:rsidRDefault="008A4F72">
      <w:pPr>
        <w:spacing w:before="120" w:after="0" w:line="360" w:lineRule="auto"/>
        <w:ind w:left="1"/>
        <w:jc w:val="both"/>
        <w:rPr>
          <w:rFonts w:ascii="Arial" w:hAnsi="Arial" w:cs="Arial"/>
          <w:bCs/>
          <w:sz w:val="24"/>
          <w:szCs w:val="24"/>
        </w:rPr>
      </w:pPr>
      <w:r>
        <w:rPr>
          <w:rFonts w:ascii="Arial" w:hAnsi="Arial" w:cs="Arial"/>
          <w:bCs/>
          <w:sz w:val="24"/>
          <w:szCs w:val="24"/>
        </w:rPr>
        <w:t>15.5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5B07E5C8" w14:textId="77777777" w:rsidR="00F32C39" w:rsidRDefault="008A4F72">
      <w:pPr>
        <w:spacing w:before="120" w:after="0" w:line="360" w:lineRule="auto"/>
        <w:ind w:left="1"/>
        <w:jc w:val="both"/>
        <w:rPr>
          <w:rFonts w:ascii="Arial" w:hAnsi="Arial" w:cs="Arial"/>
          <w:bCs/>
          <w:sz w:val="24"/>
          <w:szCs w:val="24"/>
        </w:rPr>
      </w:pPr>
      <w:r>
        <w:rPr>
          <w:rFonts w:ascii="Arial" w:hAnsi="Arial" w:cs="Arial"/>
          <w:bCs/>
          <w:sz w:val="24"/>
          <w:szCs w:val="24"/>
        </w:rPr>
        <w:t>15.6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59070B23" w14:textId="77777777" w:rsidR="00F32C39" w:rsidRDefault="008A4F72">
      <w:pPr>
        <w:spacing w:before="120" w:after="0" w:line="360" w:lineRule="auto"/>
        <w:ind w:left="1"/>
        <w:jc w:val="both"/>
        <w:rPr>
          <w:rFonts w:ascii="Arial" w:hAnsi="Arial" w:cs="Arial"/>
          <w:bCs/>
          <w:sz w:val="24"/>
          <w:szCs w:val="24"/>
        </w:rPr>
      </w:pPr>
      <w:r>
        <w:rPr>
          <w:rFonts w:ascii="Arial" w:hAnsi="Arial" w:cs="Arial"/>
          <w:bCs/>
          <w:sz w:val="24"/>
          <w:szCs w:val="24"/>
        </w:rPr>
        <w:t>15.7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7E43239D" w14:textId="77777777" w:rsidR="00F32C39" w:rsidRDefault="008A4F72">
      <w:pPr>
        <w:spacing w:before="120" w:after="0" w:line="360" w:lineRule="auto"/>
        <w:jc w:val="both"/>
        <w:rPr>
          <w:rFonts w:ascii="Arial" w:hAnsi="Arial" w:cs="Arial"/>
          <w:b/>
          <w:sz w:val="24"/>
          <w:szCs w:val="24"/>
        </w:rPr>
      </w:pPr>
      <w:r>
        <w:rPr>
          <w:rFonts w:ascii="Arial" w:hAnsi="Arial" w:cs="Arial"/>
          <w:bCs/>
          <w:sz w:val="24"/>
          <w:szCs w:val="24"/>
        </w:rPr>
        <w:t xml:space="preserve">15.8 A contratação será formalizada mediante celebração de contrato, nos termos do </w:t>
      </w:r>
      <w:r>
        <w:rPr>
          <w:rFonts w:ascii="Arial" w:hAnsi="Arial" w:cs="Arial"/>
          <w:b/>
          <w:sz w:val="24"/>
          <w:szCs w:val="24"/>
        </w:rPr>
        <w:t xml:space="preserve">art. 98, do RILC. </w:t>
      </w:r>
    </w:p>
    <w:p w14:paraId="70BA3F6F" w14:textId="77777777" w:rsidR="00F32C39" w:rsidRDefault="008A4F72">
      <w:pPr>
        <w:spacing w:before="120" w:after="0" w:line="360" w:lineRule="auto"/>
        <w:jc w:val="both"/>
        <w:rPr>
          <w:rFonts w:ascii="Arial" w:hAnsi="Arial" w:cs="Arial"/>
          <w:bCs/>
          <w:sz w:val="24"/>
          <w:szCs w:val="24"/>
        </w:rPr>
      </w:pPr>
      <w:r>
        <w:rPr>
          <w:rFonts w:ascii="Arial" w:hAnsi="Arial" w:cs="Arial"/>
          <w:bCs/>
          <w:sz w:val="24"/>
          <w:szCs w:val="24"/>
        </w:rPr>
        <w:t>15.9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342079D7" w14:textId="77777777" w:rsidR="00011707" w:rsidRPr="00A37222" w:rsidRDefault="00011707" w:rsidP="00011707">
      <w:pPr>
        <w:spacing w:before="120" w:line="360" w:lineRule="auto"/>
        <w:jc w:val="both"/>
        <w:rPr>
          <w:rFonts w:ascii="Arial" w:hAnsi="Arial" w:cs="Arial"/>
          <w:sz w:val="24"/>
          <w:szCs w:val="24"/>
        </w:rPr>
      </w:pPr>
      <w:r w:rsidRPr="00EF3AE7">
        <w:rPr>
          <w:rFonts w:ascii="Arial" w:hAnsi="Arial" w:cs="Arial"/>
          <w:sz w:val="24"/>
          <w:szCs w:val="24"/>
        </w:rPr>
        <w:lastRenderedPageBreak/>
        <w:t>15.9.1.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5CEEF1F7" w14:textId="77777777" w:rsidR="004A0B7B" w:rsidRDefault="008A4F72">
      <w:pPr>
        <w:spacing w:before="120" w:after="0" w:line="360" w:lineRule="auto"/>
        <w:jc w:val="both"/>
        <w:rPr>
          <w:rFonts w:ascii="Arial" w:hAnsi="Arial" w:cs="Arial"/>
          <w:bCs/>
          <w:sz w:val="24"/>
          <w:szCs w:val="24"/>
        </w:rPr>
      </w:pPr>
      <w:r>
        <w:rPr>
          <w:rFonts w:ascii="Arial" w:hAnsi="Arial" w:cs="Arial"/>
          <w:bCs/>
          <w:sz w:val="24"/>
          <w:szCs w:val="24"/>
        </w:rPr>
        <w:t>15.10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55C567CC" w14:textId="77777777" w:rsidR="00F32C39" w:rsidRDefault="008A4F72">
      <w:pPr>
        <w:spacing w:before="120"/>
        <w:ind w:left="2268"/>
        <w:jc w:val="both"/>
        <w:rPr>
          <w:rFonts w:ascii="Arial" w:hAnsi="Arial" w:cs="Arial"/>
          <w:sz w:val="20"/>
          <w:szCs w:val="20"/>
        </w:rPr>
      </w:pPr>
      <w:r>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ascii="Arial" w:hAnsi="Arial" w:cs="Arial"/>
          <w:bCs/>
          <w:sz w:val="20"/>
          <w:szCs w:val="20"/>
        </w:rPr>
        <w:t>.</w:t>
      </w:r>
    </w:p>
    <w:p w14:paraId="112BD980" w14:textId="77777777" w:rsidR="00166DCB" w:rsidRDefault="00166DCB">
      <w:pPr>
        <w:spacing w:before="120" w:line="360" w:lineRule="auto"/>
        <w:ind w:left="2268"/>
        <w:jc w:val="both"/>
        <w:rPr>
          <w:rFonts w:ascii="Arial" w:hAnsi="Arial" w:cs="Arial"/>
          <w:bCs/>
          <w:sz w:val="20"/>
          <w:szCs w:val="20"/>
        </w:rPr>
      </w:pPr>
    </w:p>
    <w:p w14:paraId="5A43B58D" w14:textId="77777777" w:rsidR="00F32C39" w:rsidRDefault="008A4F72">
      <w:pPr>
        <w:spacing w:line="360" w:lineRule="auto"/>
        <w:jc w:val="both"/>
        <w:rPr>
          <w:rFonts w:ascii="Arial" w:hAnsi="Arial" w:cs="Arial"/>
          <w:sz w:val="24"/>
          <w:szCs w:val="24"/>
        </w:rPr>
      </w:pPr>
      <w:r>
        <w:rPr>
          <w:rFonts w:ascii="Arial" w:hAnsi="Arial" w:cs="Arial"/>
          <w:sz w:val="24"/>
          <w:szCs w:val="24"/>
        </w:rPr>
        <w:t xml:space="preserve">                                                       Ronaldo Guimarães Reis</w:t>
      </w:r>
      <w:r>
        <w:rPr>
          <w:rFonts w:ascii="Arial" w:hAnsi="Arial" w:cs="Arial"/>
          <w:sz w:val="24"/>
          <w:szCs w:val="24"/>
        </w:rPr>
        <w:tab/>
      </w:r>
      <w:r>
        <w:rPr>
          <w:rFonts w:ascii="Arial" w:hAnsi="Arial" w:cs="Arial"/>
          <w:sz w:val="24"/>
          <w:szCs w:val="24"/>
        </w:rPr>
        <w:tab/>
      </w:r>
    </w:p>
    <w:p w14:paraId="7298C8F2" w14:textId="77777777" w:rsidR="00F32C39" w:rsidRDefault="008A4F72">
      <w:pPr>
        <w:spacing w:line="360" w:lineRule="auto"/>
        <w:jc w:val="both"/>
        <w:rPr>
          <w:rFonts w:ascii="Arial" w:hAnsi="Arial" w:cs="Arial"/>
          <w:sz w:val="24"/>
          <w:szCs w:val="24"/>
        </w:rPr>
      </w:pPr>
      <w:r>
        <w:rPr>
          <w:rFonts w:ascii="Arial" w:hAnsi="Arial" w:cs="Arial"/>
          <w:sz w:val="24"/>
          <w:szCs w:val="24"/>
        </w:rPr>
        <w:t xml:space="preserve">                                                                    DEME</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
    <w:p w14:paraId="6A61ED3D" w14:textId="77777777" w:rsidR="00F32C39" w:rsidRDefault="00F32C39">
      <w:pPr>
        <w:spacing w:line="360" w:lineRule="auto"/>
        <w:jc w:val="both"/>
        <w:rPr>
          <w:rFonts w:ascii="Arial" w:hAnsi="Arial" w:cs="Arial"/>
          <w:sz w:val="24"/>
          <w:szCs w:val="24"/>
        </w:rPr>
      </w:pPr>
    </w:p>
    <w:p w14:paraId="49D72AC8" w14:textId="77777777" w:rsidR="00C0757A" w:rsidRDefault="008A4F72">
      <w:pPr>
        <w:jc w:val="center"/>
        <w:rPr>
          <w:rFonts w:ascii="Arial" w:hAnsi="Arial" w:cs="Arial"/>
          <w:bCs/>
          <w:sz w:val="24"/>
          <w:szCs w:val="24"/>
        </w:rPr>
      </w:pPr>
      <w:bookmarkStart w:id="6" w:name="undefined"/>
      <w:r w:rsidRPr="001123F6">
        <w:rPr>
          <w:rFonts w:ascii="Arial" w:hAnsi="Arial" w:cs="Arial"/>
          <w:bCs/>
          <w:sz w:val="24"/>
          <w:szCs w:val="24"/>
        </w:rPr>
        <w:t>Autorizado/Aprovado por:</w:t>
      </w:r>
      <w:bookmarkEnd w:id="6"/>
    </w:p>
    <w:p w14:paraId="5E910A87" w14:textId="77777777" w:rsidR="00C0757A" w:rsidRDefault="00C0757A">
      <w:pPr>
        <w:jc w:val="center"/>
        <w:rPr>
          <w:rFonts w:ascii="Arial" w:hAnsi="Arial" w:cs="Arial"/>
          <w:bCs/>
          <w:sz w:val="24"/>
          <w:szCs w:val="24"/>
        </w:rPr>
      </w:pPr>
    </w:p>
    <w:p w14:paraId="7D4DCF01" w14:textId="77777777" w:rsidR="00AC711C" w:rsidRDefault="00AC711C">
      <w:pPr>
        <w:jc w:val="center"/>
        <w:rPr>
          <w:rFonts w:ascii="Arial" w:hAnsi="Arial" w:cs="Arial"/>
          <w:bCs/>
          <w:sz w:val="24"/>
          <w:szCs w:val="24"/>
        </w:rPr>
      </w:pPr>
    </w:p>
    <w:p w14:paraId="2D0B6422" w14:textId="77777777" w:rsidR="00F32C39" w:rsidRDefault="008A4F72">
      <w:pPr>
        <w:spacing w:line="360" w:lineRule="auto"/>
        <w:jc w:val="both"/>
        <w:rPr>
          <w:rFonts w:ascii="Arial" w:hAnsi="Arial" w:cs="Arial"/>
          <w:sz w:val="24"/>
          <w:szCs w:val="24"/>
        </w:rPr>
      </w:pPr>
      <w:r>
        <w:rPr>
          <w:rFonts w:ascii="Arial" w:hAnsi="Arial" w:cs="Arial"/>
          <w:sz w:val="24"/>
          <w:szCs w:val="24"/>
        </w:rPr>
        <w:t xml:space="preserve"> </w:t>
      </w:r>
      <w:r w:rsidR="00ED122A">
        <w:rPr>
          <w:rFonts w:ascii="Arial" w:hAnsi="Arial" w:cs="Arial"/>
          <w:sz w:val="24"/>
          <w:szCs w:val="24"/>
        </w:rPr>
        <w:t xml:space="preserve">                                                  </w:t>
      </w:r>
      <w:r>
        <w:rPr>
          <w:rFonts w:ascii="Arial" w:hAnsi="Arial" w:cs="Arial"/>
          <w:sz w:val="24"/>
          <w:szCs w:val="24"/>
        </w:rPr>
        <w:t>Sérgio Queiroz de Almeida</w:t>
      </w:r>
    </w:p>
    <w:p w14:paraId="290D2F1D" w14:textId="77777777" w:rsidR="00F32C39" w:rsidRDefault="00ED122A">
      <w:pPr>
        <w:spacing w:line="360" w:lineRule="auto"/>
        <w:jc w:val="both"/>
        <w:rPr>
          <w:rFonts w:ascii="Arial" w:hAnsi="Arial" w:cs="Arial"/>
          <w:sz w:val="24"/>
          <w:szCs w:val="24"/>
        </w:rPr>
      </w:pPr>
      <w:r>
        <w:rPr>
          <w:rFonts w:ascii="Arial" w:hAnsi="Arial" w:cs="Arial"/>
          <w:sz w:val="24"/>
          <w:szCs w:val="24"/>
        </w:rPr>
        <w:t xml:space="preserve">                                                                     </w:t>
      </w:r>
      <w:r w:rsidR="008A4F72">
        <w:rPr>
          <w:rFonts w:ascii="Arial" w:hAnsi="Arial" w:cs="Arial"/>
          <w:sz w:val="24"/>
          <w:szCs w:val="24"/>
        </w:rPr>
        <w:t>GAEE</w:t>
      </w:r>
    </w:p>
    <w:p w14:paraId="79D53F4D" w14:textId="77777777" w:rsidR="00F1704D" w:rsidRDefault="00F1704D">
      <w:pPr>
        <w:spacing w:line="360" w:lineRule="auto"/>
        <w:jc w:val="both"/>
        <w:rPr>
          <w:rFonts w:ascii="Arial" w:hAnsi="Arial" w:cs="Arial"/>
          <w:sz w:val="24"/>
          <w:szCs w:val="24"/>
        </w:rPr>
      </w:pPr>
    </w:p>
    <w:p w14:paraId="04EA7007" w14:textId="77777777" w:rsidR="00F32C39" w:rsidRDefault="008A4F72">
      <w:pPr>
        <w:spacing w:line="360" w:lineRule="auto"/>
        <w:jc w:val="center"/>
        <w:rPr>
          <w:rFonts w:ascii="Arial" w:hAnsi="Arial" w:cs="Arial"/>
          <w:sz w:val="24"/>
          <w:szCs w:val="24"/>
        </w:rPr>
      </w:pPr>
      <w:r>
        <w:rPr>
          <w:rFonts w:ascii="Arial" w:hAnsi="Arial" w:cs="Arial"/>
          <w:sz w:val="24"/>
          <w:szCs w:val="24"/>
        </w:rPr>
        <w:t>Márcio Augusto Pessoa Azevedo</w:t>
      </w:r>
    </w:p>
    <w:p w14:paraId="30D8642E" w14:textId="77777777" w:rsidR="00F32C39" w:rsidRDefault="008A4F72" w:rsidP="000E46E0">
      <w:pPr>
        <w:spacing w:line="360" w:lineRule="auto"/>
        <w:jc w:val="center"/>
        <w:rPr>
          <w:rFonts w:ascii="Arial" w:hAnsi="Arial" w:cs="Arial"/>
          <w:bCs/>
          <w:sz w:val="24"/>
          <w:szCs w:val="24"/>
        </w:rPr>
      </w:pPr>
      <w:r>
        <w:rPr>
          <w:rFonts w:ascii="Arial" w:hAnsi="Arial" w:cs="Arial"/>
          <w:sz w:val="24"/>
          <w:szCs w:val="24"/>
        </w:rPr>
        <w:t>DRTO</w:t>
      </w:r>
    </w:p>
    <w:sectPr w:rsidR="00F32C39" w:rsidSect="00166DCB">
      <w:headerReference w:type="default" r:id="rId12"/>
      <w:footerReference w:type="even" r:id="rId13"/>
      <w:footerReference w:type="default" r:id="rId14"/>
      <w:pgSz w:w="11906" w:h="16838"/>
      <w:pgMar w:top="1417" w:right="1274" w:bottom="1417"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8E744F" w14:textId="77777777" w:rsidR="00B0182E" w:rsidRDefault="00B0182E">
      <w:pPr>
        <w:spacing w:after="0" w:line="240" w:lineRule="auto"/>
      </w:pPr>
      <w:r>
        <w:separator/>
      </w:r>
    </w:p>
  </w:endnote>
  <w:endnote w:type="continuationSeparator" w:id="0">
    <w:p w14:paraId="28B9E635" w14:textId="77777777" w:rsidR="00B0182E" w:rsidRDefault="00B018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64B65" w14:textId="77777777" w:rsidR="00332963" w:rsidRDefault="00332963">
    <w:pPr>
      <w:pStyle w:val="Rodap1"/>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72597" w14:textId="77777777" w:rsidR="00332963" w:rsidRDefault="00332963">
    <w:pPr>
      <w:pStyle w:val="Rodap1"/>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 xml:space="preserve">Companhia de Saneamento Municipal – </w:t>
    </w:r>
    <w:proofErr w:type="spellStart"/>
    <w:r>
      <w:rPr>
        <w:rFonts w:ascii="Arial" w:hAnsi="Arial" w:cs="Arial"/>
        <w:b/>
        <w:color w:val="AEAAAA"/>
        <w:sz w:val="16"/>
        <w:szCs w:val="16"/>
      </w:rPr>
      <w:t>Cesama</w:t>
    </w:r>
    <w:proofErr w:type="spellEnd"/>
  </w:p>
  <w:p w14:paraId="69A9C7BA" w14:textId="77777777" w:rsidR="00332963" w:rsidRDefault="00332963">
    <w:pPr>
      <w:pStyle w:val="Rodap1"/>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Avenida Barão do Rio Branco, 1843/10º andar - Centro</w:t>
    </w:r>
  </w:p>
  <w:p w14:paraId="31601B6A" w14:textId="77777777" w:rsidR="00332963" w:rsidRDefault="00332963">
    <w:pPr>
      <w:pStyle w:val="Rodap1"/>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 xml:space="preserve">CEP: 36.013-020 I Juiz de Fora - MG </w:t>
    </w:r>
  </w:p>
  <w:p w14:paraId="4F087A1D" w14:textId="77777777" w:rsidR="00332963" w:rsidRDefault="00332963">
    <w:pPr>
      <w:pStyle w:val="Rodap1"/>
      <w:tabs>
        <w:tab w:val="clear" w:pos="8504"/>
        <w:tab w:val="right" w:pos="8505"/>
      </w:tabs>
      <w:ind w:right="-1"/>
      <w:jc w:val="center"/>
      <w:rPr>
        <w:rFonts w:ascii="Arial" w:hAnsi="Arial" w:cs="Arial"/>
        <w:color w:val="AEAAAA"/>
        <w:sz w:val="16"/>
        <w:szCs w:val="16"/>
      </w:rPr>
    </w:pPr>
  </w:p>
  <w:p w14:paraId="134184C0" w14:textId="77777777" w:rsidR="00332963" w:rsidRDefault="00332963">
    <w:pPr>
      <w:pStyle w:val="Rodap1"/>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 xml:space="preserve">Missão </w:t>
    </w:r>
    <w:r>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8815EB" w14:textId="77777777" w:rsidR="00B0182E" w:rsidRDefault="00B0182E">
      <w:pPr>
        <w:spacing w:after="0" w:line="240" w:lineRule="auto"/>
      </w:pPr>
      <w:r>
        <w:separator/>
      </w:r>
    </w:p>
  </w:footnote>
  <w:footnote w:type="continuationSeparator" w:id="0">
    <w:p w14:paraId="68F0D3BC" w14:textId="77777777" w:rsidR="00B0182E" w:rsidRDefault="00B018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FDC5C" w14:textId="77777777" w:rsidR="00332963" w:rsidRDefault="004F6C86">
    <w:pPr>
      <w:pStyle w:val="Cabealho1"/>
      <w:jc w:val="both"/>
      <w:rPr>
        <w:sz w:val="16"/>
        <w:szCs w:val="16"/>
      </w:rPr>
    </w:pPr>
    <w:r>
      <w:rPr>
        <w:noProof/>
        <w:sz w:val="16"/>
        <w:szCs w:val="16"/>
        <w:lang w:eastAsia="pt-BR"/>
      </w:rPr>
      <w:drawing>
        <wp:inline distT="0" distB="0" distL="0" distR="0" wp14:anchorId="117D627E" wp14:editId="123835EC">
          <wp:extent cx="5400040" cy="678180"/>
          <wp:effectExtent l="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r w:rsidR="00B705C7">
      <w:rPr>
        <w:sz w:val="16"/>
        <w:szCs w:val="16"/>
        <w:lang w:eastAsia="pt-BR"/>
      </w:rPr>
      <w:pict w14:anchorId="117950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50pt;height:50pt;z-index:251657728;visibility:hidden;mso-position-horizontal-relative:text;mso-position-vertical-relative:text" filled="t" stroked="t">
          <v:stroke joinstyle="round"/>
          <v:path o:extrusionok="t" gradientshapeok="f" o:connecttype="segments"/>
          <o:lock v:ext="edit" aspectratio="f" selection="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768F5"/>
    <w:multiLevelType w:val="hybridMultilevel"/>
    <w:tmpl w:val="5ADAF5B0"/>
    <w:lvl w:ilvl="0" w:tplc="FCC8088E">
      <w:start w:val="1"/>
      <w:numFmt w:val="decimal"/>
      <w:lvlText w:val="5.%1."/>
      <w:lvlJc w:val="left"/>
      <w:pPr>
        <w:ind w:left="360" w:hanging="360"/>
      </w:pPr>
      <w:rPr>
        <w:rFonts w:hint="default"/>
      </w:rPr>
    </w:lvl>
    <w:lvl w:ilvl="1" w:tplc="7706B812">
      <w:numFmt w:val="none"/>
      <w:lvlText w:val=""/>
      <w:lvlJc w:val="left"/>
      <w:pPr>
        <w:tabs>
          <w:tab w:val="num" w:pos="360"/>
        </w:tabs>
      </w:pPr>
    </w:lvl>
    <w:lvl w:ilvl="2" w:tplc="3006A924">
      <w:numFmt w:val="none"/>
      <w:lvlText w:val=""/>
      <w:lvlJc w:val="left"/>
      <w:pPr>
        <w:tabs>
          <w:tab w:val="num" w:pos="360"/>
        </w:tabs>
      </w:pPr>
    </w:lvl>
    <w:lvl w:ilvl="3" w:tplc="5C1C2822">
      <w:numFmt w:val="none"/>
      <w:lvlText w:val=""/>
      <w:lvlJc w:val="left"/>
      <w:pPr>
        <w:tabs>
          <w:tab w:val="num" w:pos="360"/>
        </w:tabs>
      </w:pPr>
    </w:lvl>
    <w:lvl w:ilvl="4" w:tplc="F82AF140">
      <w:numFmt w:val="none"/>
      <w:lvlText w:val=""/>
      <w:lvlJc w:val="left"/>
      <w:pPr>
        <w:tabs>
          <w:tab w:val="num" w:pos="360"/>
        </w:tabs>
      </w:pPr>
    </w:lvl>
    <w:lvl w:ilvl="5" w:tplc="B7A0F382">
      <w:numFmt w:val="none"/>
      <w:lvlText w:val=""/>
      <w:lvlJc w:val="left"/>
      <w:pPr>
        <w:tabs>
          <w:tab w:val="num" w:pos="360"/>
        </w:tabs>
      </w:pPr>
    </w:lvl>
    <w:lvl w:ilvl="6" w:tplc="5E486C1E">
      <w:numFmt w:val="none"/>
      <w:lvlText w:val=""/>
      <w:lvlJc w:val="left"/>
      <w:pPr>
        <w:tabs>
          <w:tab w:val="num" w:pos="360"/>
        </w:tabs>
      </w:pPr>
    </w:lvl>
    <w:lvl w:ilvl="7" w:tplc="383018A0">
      <w:numFmt w:val="none"/>
      <w:lvlText w:val=""/>
      <w:lvlJc w:val="left"/>
      <w:pPr>
        <w:tabs>
          <w:tab w:val="num" w:pos="360"/>
        </w:tabs>
      </w:pPr>
    </w:lvl>
    <w:lvl w:ilvl="8" w:tplc="3236D1C4">
      <w:numFmt w:val="none"/>
      <w:lvlText w:val=""/>
      <w:lvlJc w:val="left"/>
      <w:pPr>
        <w:tabs>
          <w:tab w:val="num" w:pos="360"/>
        </w:tabs>
      </w:pPr>
    </w:lvl>
  </w:abstractNum>
  <w:abstractNum w:abstractNumId="1" w15:restartNumberingAfterBreak="0">
    <w:nsid w:val="06D53B1F"/>
    <w:multiLevelType w:val="hybridMultilevel"/>
    <w:tmpl w:val="0B5C0E76"/>
    <w:lvl w:ilvl="0" w:tplc="0DA6EF04">
      <w:start w:val="7"/>
      <w:numFmt w:val="decimal"/>
      <w:lvlText w:val="%1."/>
      <w:lvlJc w:val="left"/>
      <w:pPr>
        <w:ind w:left="720" w:hanging="360"/>
      </w:pPr>
      <w:rPr>
        <w:rFonts w:hint="default"/>
      </w:rPr>
    </w:lvl>
    <w:lvl w:ilvl="1" w:tplc="35FECDE0">
      <w:numFmt w:val="none"/>
      <w:lvlText w:val=""/>
      <w:lvlJc w:val="left"/>
      <w:pPr>
        <w:tabs>
          <w:tab w:val="num" w:pos="360"/>
        </w:tabs>
      </w:pPr>
    </w:lvl>
    <w:lvl w:ilvl="2" w:tplc="C08065E4">
      <w:numFmt w:val="none"/>
      <w:lvlText w:val=""/>
      <w:lvlJc w:val="left"/>
      <w:pPr>
        <w:tabs>
          <w:tab w:val="num" w:pos="360"/>
        </w:tabs>
      </w:pPr>
    </w:lvl>
    <w:lvl w:ilvl="3" w:tplc="7C16F444">
      <w:numFmt w:val="none"/>
      <w:lvlText w:val=""/>
      <w:lvlJc w:val="left"/>
      <w:pPr>
        <w:tabs>
          <w:tab w:val="num" w:pos="360"/>
        </w:tabs>
      </w:pPr>
    </w:lvl>
    <w:lvl w:ilvl="4" w:tplc="738646BE">
      <w:numFmt w:val="none"/>
      <w:lvlText w:val=""/>
      <w:lvlJc w:val="left"/>
      <w:pPr>
        <w:tabs>
          <w:tab w:val="num" w:pos="360"/>
        </w:tabs>
      </w:pPr>
    </w:lvl>
    <w:lvl w:ilvl="5" w:tplc="5AF03B5A">
      <w:numFmt w:val="none"/>
      <w:lvlText w:val=""/>
      <w:lvlJc w:val="left"/>
      <w:pPr>
        <w:tabs>
          <w:tab w:val="num" w:pos="360"/>
        </w:tabs>
      </w:pPr>
    </w:lvl>
    <w:lvl w:ilvl="6" w:tplc="4F34EAA6">
      <w:numFmt w:val="none"/>
      <w:lvlText w:val=""/>
      <w:lvlJc w:val="left"/>
      <w:pPr>
        <w:tabs>
          <w:tab w:val="num" w:pos="360"/>
        </w:tabs>
      </w:pPr>
    </w:lvl>
    <w:lvl w:ilvl="7" w:tplc="A0742A7C">
      <w:numFmt w:val="none"/>
      <w:lvlText w:val=""/>
      <w:lvlJc w:val="left"/>
      <w:pPr>
        <w:tabs>
          <w:tab w:val="num" w:pos="360"/>
        </w:tabs>
      </w:pPr>
    </w:lvl>
    <w:lvl w:ilvl="8" w:tplc="1B6C5F78">
      <w:numFmt w:val="none"/>
      <w:lvlText w:val=""/>
      <w:lvlJc w:val="left"/>
      <w:pPr>
        <w:tabs>
          <w:tab w:val="num" w:pos="360"/>
        </w:tabs>
      </w:pPr>
    </w:lvl>
  </w:abstractNum>
  <w:abstractNum w:abstractNumId="2" w15:restartNumberingAfterBreak="0">
    <w:nsid w:val="07A85805"/>
    <w:multiLevelType w:val="hybridMultilevel"/>
    <w:tmpl w:val="D1646BEC"/>
    <w:lvl w:ilvl="0" w:tplc="CDD62812">
      <w:start w:val="13"/>
      <w:numFmt w:val="decimal"/>
      <w:lvlText w:val="%1."/>
      <w:lvlJc w:val="left"/>
      <w:pPr>
        <w:ind w:left="525" w:hanging="525"/>
      </w:pPr>
      <w:rPr>
        <w:rFonts w:hint="default"/>
      </w:rPr>
    </w:lvl>
    <w:lvl w:ilvl="1" w:tplc="98B4AB6A">
      <w:numFmt w:val="none"/>
      <w:lvlText w:val=""/>
      <w:lvlJc w:val="left"/>
      <w:pPr>
        <w:tabs>
          <w:tab w:val="num" w:pos="360"/>
        </w:tabs>
      </w:pPr>
    </w:lvl>
    <w:lvl w:ilvl="2" w:tplc="AEF6C61A">
      <w:numFmt w:val="none"/>
      <w:lvlText w:val=""/>
      <w:lvlJc w:val="left"/>
      <w:pPr>
        <w:tabs>
          <w:tab w:val="num" w:pos="360"/>
        </w:tabs>
      </w:pPr>
    </w:lvl>
    <w:lvl w:ilvl="3" w:tplc="4EE043D4">
      <w:numFmt w:val="none"/>
      <w:lvlText w:val=""/>
      <w:lvlJc w:val="left"/>
      <w:pPr>
        <w:tabs>
          <w:tab w:val="num" w:pos="360"/>
        </w:tabs>
      </w:pPr>
    </w:lvl>
    <w:lvl w:ilvl="4" w:tplc="A9C67F06">
      <w:numFmt w:val="none"/>
      <w:lvlText w:val=""/>
      <w:lvlJc w:val="left"/>
      <w:pPr>
        <w:tabs>
          <w:tab w:val="num" w:pos="360"/>
        </w:tabs>
      </w:pPr>
    </w:lvl>
    <w:lvl w:ilvl="5" w:tplc="A3D6C34C">
      <w:numFmt w:val="none"/>
      <w:lvlText w:val=""/>
      <w:lvlJc w:val="left"/>
      <w:pPr>
        <w:tabs>
          <w:tab w:val="num" w:pos="360"/>
        </w:tabs>
      </w:pPr>
    </w:lvl>
    <w:lvl w:ilvl="6" w:tplc="C9DEC792">
      <w:numFmt w:val="none"/>
      <w:lvlText w:val=""/>
      <w:lvlJc w:val="left"/>
      <w:pPr>
        <w:tabs>
          <w:tab w:val="num" w:pos="360"/>
        </w:tabs>
      </w:pPr>
    </w:lvl>
    <w:lvl w:ilvl="7" w:tplc="B3BCB274">
      <w:numFmt w:val="none"/>
      <w:lvlText w:val=""/>
      <w:lvlJc w:val="left"/>
      <w:pPr>
        <w:tabs>
          <w:tab w:val="num" w:pos="360"/>
        </w:tabs>
      </w:pPr>
    </w:lvl>
    <w:lvl w:ilvl="8" w:tplc="B9185C94">
      <w:numFmt w:val="none"/>
      <w:lvlText w:val=""/>
      <w:lvlJc w:val="left"/>
      <w:pPr>
        <w:tabs>
          <w:tab w:val="num" w:pos="360"/>
        </w:tabs>
      </w:pPr>
    </w:lvl>
  </w:abstractNum>
  <w:abstractNum w:abstractNumId="3" w15:restartNumberingAfterBreak="0">
    <w:nsid w:val="08D6271F"/>
    <w:multiLevelType w:val="hybridMultilevel"/>
    <w:tmpl w:val="265C0CC0"/>
    <w:lvl w:ilvl="0" w:tplc="65D64132">
      <w:start w:val="1"/>
      <w:numFmt w:val="bullet"/>
      <w:lvlText w:val=""/>
      <w:lvlJc w:val="left"/>
      <w:pPr>
        <w:tabs>
          <w:tab w:val="num" w:pos="720"/>
        </w:tabs>
        <w:ind w:left="720" w:hanging="360"/>
      </w:pPr>
      <w:rPr>
        <w:rFonts w:ascii="Symbol" w:hAnsi="Symbol" w:hint="default"/>
        <w:sz w:val="20"/>
      </w:rPr>
    </w:lvl>
    <w:lvl w:ilvl="1" w:tplc="873ECB5E">
      <w:start w:val="1"/>
      <w:numFmt w:val="bullet"/>
      <w:lvlText w:val="o"/>
      <w:lvlJc w:val="left"/>
      <w:pPr>
        <w:tabs>
          <w:tab w:val="num" w:pos="1440"/>
        </w:tabs>
        <w:ind w:left="1440" w:hanging="360"/>
      </w:pPr>
      <w:rPr>
        <w:rFonts w:ascii="Courier New" w:hAnsi="Courier New" w:cs="Times New Roman" w:hint="default"/>
        <w:sz w:val="20"/>
      </w:rPr>
    </w:lvl>
    <w:lvl w:ilvl="2" w:tplc="6D3CFDD2">
      <w:start w:val="1"/>
      <w:numFmt w:val="bullet"/>
      <w:lvlText w:val=""/>
      <w:lvlJc w:val="left"/>
      <w:pPr>
        <w:tabs>
          <w:tab w:val="num" w:pos="2160"/>
        </w:tabs>
        <w:ind w:left="2160" w:hanging="360"/>
      </w:pPr>
      <w:rPr>
        <w:rFonts w:ascii="Wingdings" w:hAnsi="Wingdings" w:hint="default"/>
        <w:sz w:val="20"/>
      </w:rPr>
    </w:lvl>
    <w:lvl w:ilvl="3" w:tplc="23B41844">
      <w:start w:val="1"/>
      <w:numFmt w:val="bullet"/>
      <w:lvlText w:val=""/>
      <w:lvlJc w:val="left"/>
      <w:pPr>
        <w:tabs>
          <w:tab w:val="num" w:pos="2880"/>
        </w:tabs>
        <w:ind w:left="2880" w:hanging="360"/>
      </w:pPr>
      <w:rPr>
        <w:rFonts w:ascii="Wingdings" w:hAnsi="Wingdings" w:hint="default"/>
        <w:sz w:val="20"/>
      </w:rPr>
    </w:lvl>
    <w:lvl w:ilvl="4" w:tplc="27D22D4E">
      <w:start w:val="1"/>
      <w:numFmt w:val="bullet"/>
      <w:lvlText w:val=""/>
      <w:lvlJc w:val="left"/>
      <w:pPr>
        <w:tabs>
          <w:tab w:val="num" w:pos="3600"/>
        </w:tabs>
        <w:ind w:left="3600" w:hanging="360"/>
      </w:pPr>
      <w:rPr>
        <w:rFonts w:ascii="Wingdings" w:hAnsi="Wingdings" w:hint="default"/>
        <w:sz w:val="20"/>
      </w:rPr>
    </w:lvl>
    <w:lvl w:ilvl="5" w:tplc="69C046D8">
      <w:start w:val="1"/>
      <w:numFmt w:val="bullet"/>
      <w:lvlText w:val=""/>
      <w:lvlJc w:val="left"/>
      <w:pPr>
        <w:tabs>
          <w:tab w:val="num" w:pos="4320"/>
        </w:tabs>
        <w:ind w:left="4320" w:hanging="360"/>
      </w:pPr>
      <w:rPr>
        <w:rFonts w:ascii="Wingdings" w:hAnsi="Wingdings" w:hint="default"/>
        <w:sz w:val="20"/>
      </w:rPr>
    </w:lvl>
    <w:lvl w:ilvl="6" w:tplc="5A387C76">
      <w:start w:val="1"/>
      <w:numFmt w:val="bullet"/>
      <w:lvlText w:val=""/>
      <w:lvlJc w:val="left"/>
      <w:pPr>
        <w:tabs>
          <w:tab w:val="num" w:pos="5040"/>
        </w:tabs>
        <w:ind w:left="5040" w:hanging="360"/>
      </w:pPr>
      <w:rPr>
        <w:rFonts w:ascii="Wingdings" w:hAnsi="Wingdings" w:hint="default"/>
        <w:sz w:val="20"/>
      </w:rPr>
    </w:lvl>
    <w:lvl w:ilvl="7" w:tplc="27EAA4B4">
      <w:start w:val="1"/>
      <w:numFmt w:val="bullet"/>
      <w:lvlText w:val=""/>
      <w:lvlJc w:val="left"/>
      <w:pPr>
        <w:tabs>
          <w:tab w:val="num" w:pos="5760"/>
        </w:tabs>
        <w:ind w:left="5760" w:hanging="360"/>
      </w:pPr>
      <w:rPr>
        <w:rFonts w:ascii="Wingdings" w:hAnsi="Wingdings" w:hint="default"/>
        <w:sz w:val="20"/>
      </w:rPr>
    </w:lvl>
    <w:lvl w:ilvl="8" w:tplc="30C8CD72">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90105"/>
    <w:multiLevelType w:val="hybridMultilevel"/>
    <w:tmpl w:val="A078B006"/>
    <w:lvl w:ilvl="0" w:tplc="4E08F964">
      <w:start w:val="2"/>
      <w:numFmt w:val="decimal"/>
      <w:lvlText w:val="%1"/>
      <w:lvlJc w:val="left"/>
      <w:pPr>
        <w:ind w:left="360" w:hanging="360"/>
      </w:pPr>
      <w:rPr>
        <w:rFonts w:hint="default"/>
      </w:rPr>
    </w:lvl>
    <w:lvl w:ilvl="1" w:tplc="F9BA12BA">
      <w:start w:val="1"/>
      <w:numFmt w:val="lowerLetter"/>
      <w:lvlText w:val="%2."/>
      <w:lvlJc w:val="left"/>
      <w:pPr>
        <w:ind w:left="1080" w:hanging="360"/>
      </w:pPr>
    </w:lvl>
    <w:lvl w:ilvl="2" w:tplc="BFB8AD1C">
      <w:start w:val="1"/>
      <w:numFmt w:val="lowerRoman"/>
      <w:lvlText w:val="%3."/>
      <w:lvlJc w:val="right"/>
      <w:pPr>
        <w:ind w:left="1800" w:hanging="180"/>
      </w:pPr>
    </w:lvl>
    <w:lvl w:ilvl="3" w:tplc="9B5EDAF6">
      <w:start w:val="1"/>
      <w:numFmt w:val="decimal"/>
      <w:lvlText w:val="%4."/>
      <w:lvlJc w:val="left"/>
      <w:pPr>
        <w:ind w:left="2520" w:hanging="360"/>
      </w:pPr>
    </w:lvl>
    <w:lvl w:ilvl="4" w:tplc="A57CFC48">
      <w:start w:val="1"/>
      <w:numFmt w:val="lowerLetter"/>
      <w:lvlText w:val="%5."/>
      <w:lvlJc w:val="left"/>
      <w:pPr>
        <w:ind w:left="3240" w:hanging="360"/>
      </w:pPr>
    </w:lvl>
    <w:lvl w:ilvl="5" w:tplc="0DC0DB88">
      <w:start w:val="1"/>
      <w:numFmt w:val="lowerRoman"/>
      <w:lvlText w:val="%6."/>
      <w:lvlJc w:val="right"/>
      <w:pPr>
        <w:ind w:left="3960" w:hanging="180"/>
      </w:pPr>
    </w:lvl>
    <w:lvl w:ilvl="6" w:tplc="99442C04">
      <w:start w:val="1"/>
      <w:numFmt w:val="decimal"/>
      <w:lvlText w:val="%7."/>
      <w:lvlJc w:val="left"/>
      <w:pPr>
        <w:ind w:left="4680" w:hanging="360"/>
      </w:pPr>
    </w:lvl>
    <w:lvl w:ilvl="7" w:tplc="18F0F8D8">
      <w:start w:val="1"/>
      <w:numFmt w:val="lowerLetter"/>
      <w:lvlText w:val="%8."/>
      <w:lvlJc w:val="left"/>
      <w:pPr>
        <w:ind w:left="5400" w:hanging="360"/>
      </w:pPr>
    </w:lvl>
    <w:lvl w:ilvl="8" w:tplc="1166CD04">
      <w:start w:val="1"/>
      <w:numFmt w:val="lowerRoman"/>
      <w:lvlText w:val="%9."/>
      <w:lvlJc w:val="right"/>
      <w:pPr>
        <w:ind w:left="6120" w:hanging="180"/>
      </w:pPr>
    </w:lvl>
  </w:abstractNum>
  <w:abstractNum w:abstractNumId="5" w15:restartNumberingAfterBreak="0">
    <w:nsid w:val="1F4C5AAA"/>
    <w:multiLevelType w:val="hybridMultilevel"/>
    <w:tmpl w:val="FBE4E900"/>
    <w:lvl w:ilvl="0" w:tplc="4934CDFA">
      <w:start w:val="1"/>
      <w:numFmt w:val="bullet"/>
      <w:lvlText w:val=""/>
      <w:lvlJc w:val="left"/>
      <w:pPr>
        <w:ind w:left="720" w:hanging="360"/>
      </w:pPr>
      <w:rPr>
        <w:rFonts w:ascii="Symbol" w:hAnsi="Symbol" w:hint="default"/>
      </w:rPr>
    </w:lvl>
    <w:lvl w:ilvl="1" w:tplc="9C32B70E">
      <w:start w:val="1"/>
      <w:numFmt w:val="bullet"/>
      <w:lvlText w:val="o"/>
      <w:lvlJc w:val="left"/>
      <w:pPr>
        <w:ind w:left="1440" w:hanging="360"/>
      </w:pPr>
      <w:rPr>
        <w:rFonts w:ascii="Courier New" w:hAnsi="Courier New" w:cs="Courier New" w:hint="default"/>
      </w:rPr>
    </w:lvl>
    <w:lvl w:ilvl="2" w:tplc="127C6100">
      <w:start w:val="1"/>
      <w:numFmt w:val="bullet"/>
      <w:lvlText w:val=""/>
      <w:lvlJc w:val="left"/>
      <w:pPr>
        <w:ind w:left="2160" w:hanging="360"/>
      </w:pPr>
      <w:rPr>
        <w:rFonts w:ascii="Wingdings" w:hAnsi="Wingdings" w:hint="default"/>
      </w:rPr>
    </w:lvl>
    <w:lvl w:ilvl="3" w:tplc="B51EB2D2">
      <w:start w:val="1"/>
      <w:numFmt w:val="bullet"/>
      <w:lvlText w:val=""/>
      <w:lvlJc w:val="left"/>
      <w:pPr>
        <w:ind w:left="2880" w:hanging="360"/>
      </w:pPr>
      <w:rPr>
        <w:rFonts w:ascii="Symbol" w:hAnsi="Symbol" w:hint="default"/>
      </w:rPr>
    </w:lvl>
    <w:lvl w:ilvl="4" w:tplc="B5261482">
      <w:start w:val="1"/>
      <w:numFmt w:val="bullet"/>
      <w:lvlText w:val="o"/>
      <w:lvlJc w:val="left"/>
      <w:pPr>
        <w:ind w:left="3600" w:hanging="360"/>
      </w:pPr>
      <w:rPr>
        <w:rFonts w:ascii="Courier New" w:hAnsi="Courier New" w:cs="Courier New" w:hint="default"/>
      </w:rPr>
    </w:lvl>
    <w:lvl w:ilvl="5" w:tplc="349CA568">
      <w:start w:val="1"/>
      <w:numFmt w:val="bullet"/>
      <w:lvlText w:val=""/>
      <w:lvlJc w:val="left"/>
      <w:pPr>
        <w:ind w:left="4320" w:hanging="360"/>
      </w:pPr>
      <w:rPr>
        <w:rFonts w:ascii="Wingdings" w:hAnsi="Wingdings" w:hint="default"/>
      </w:rPr>
    </w:lvl>
    <w:lvl w:ilvl="6" w:tplc="1A3859AC">
      <w:start w:val="1"/>
      <w:numFmt w:val="bullet"/>
      <w:lvlText w:val=""/>
      <w:lvlJc w:val="left"/>
      <w:pPr>
        <w:ind w:left="5040" w:hanging="360"/>
      </w:pPr>
      <w:rPr>
        <w:rFonts w:ascii="Symbol" w:hAnsi="Symbol" w:hint="default"/>
      </w:rPr>
    </w:lvl>
    <w:lvl w:ilvl="7" w:tplc="B420AD40">
      <w:start w:val="1"/>
      <w:numFmt w:val="bullet"/>
      <w:lvlText w:val="o"/>
      <w:lvlJc w:val="left"/>
      <w:pPr>
        <w:ind w:left="5760" w:hanging="360"/>
      </w:pPr>
      <w:rPr>
        <w:rFonts w:ascii="Courier New" w:hAnsi="Courier New" w:cs="Courier New" w:hint="default"/>
      </w:rPr>
    </w:lvl>
    <w:lvl w:ilvl="8" w:tplc="24ECF6BA">
      <w:start w:val="1"/>
      <w:numFmt w:val="bullet"/>
      <w:lvlText w:val=""/>
      <w:lvlJc w:val="left"/>
      <w:pPr>
        <w:ind w:left="6480" w:hanging="360"/>
      </w:pPr>
      <w:rPr>
        <w:rFonts w:ascii="Wingdings" w:hAnsi="Wingdings" w:hint="default"/>
      </w:rPr>
    </w:lvl>
  </w:abstractNum>
  <w:abstractNum w:abstractNumId="6" w15:restartNumberingAfterBreak="0">
    <w:nsid w:val="29B00E22"/>
    <w:multiLevelType w:val="hybridMultilevel"/>
    <w:tmpl w:val="CA48BCF2"/>
    <w:lvl w:ilvl="0" w:tplc="0B726CD4">
      <w:start w:val="1"/>
      <w:numFmt w:val="decimal"/>
      <w:lvlText w:val="%1."/>
      <w:lvlJc w:val="left"/>
      <w:pPr>
        <w:ind w:left="780" w:hanging="360"/>
      </w:pPr>
    </w:lvl>
    <w:lvl w:ilvl="1" w:tplc="9A80BAC4">
      <w:start w:val="1"/>
      <w:numFmt w:val="lowerLetter"/>
      <w:lvlText w:val="%2."/>
      <w:lvlJc w:val="left"/>
      <w:pPr>
        <w:ind w:left="1500" w:hanging="360"/>
      </w:pPr>
    </w:lvl>
    <w:lvl w:ilvl="2" w:tplc="7B8C2B48">
      <w:start w:val="1"/>
      <w:numFmt w:val="lowerRoman"/>
      <w:lvlText w:val="%3."/>
      <w:lvlJc w:val="right"/>
      <w:pPr>
        <w:ind w:left="2220" w:hanging="180"/>
      </w:pPr>
    </w:lvl>
    <w:lvl w:ilvl="3" w:tplc="BCDCF6C2">
      <w:start w:val="1"/>
      <w:numFmt w:val="decimal"/>
      <w:lvlText w:val="%4."/>
      <w:lvlJc w:val="left"/>
      <w:pPr>
        <w:ind w:left="2940" w:hanging="360"/>
      </w:pPr>
    </w:lvl>
    <w:lvl w:ilvl="4" w:tplc="240E7A1E">
      <w:start w:val="1"/>
      <w:numFmt w:val="lowerLetter"/>
      <w:lvlText w:val="%5."/>
      <w:lvlJc w:val="left"/>
      <w:pPr>
        <w:ind w:left="3660" w:hanging="360"/>
      </w:pPr>
    </w:lvl>
    <w:lvl w:ilvl="5" w:tplc="67C0BE50">
      <w:start w:val="1"/>
      <w:numFmt w:val="lowerRoman"/>
      <w:lvlText w:val="%6."/>
      <w:lvlJc w:val="right"/>
      <w:pPr>
        <w:ind w:left="4380" w:hanging="180"/>
      </w:pPr>
    </w:lvl>
    <w:lvl w:ilvl="6" w:tplc="8948EEE8">
      <w:start w:val="1"/>
      <w:numFmt w:val="decimal"/>
      <w:lvlText w:val="%7."/>
      <w:lvlJc w:val="left"/>
      <w:pPr>
        <w:ind w:left="5100" w:hanging="360"/>
      </w:pPr>
    </w:lvl>
    <w:lvl w:ilvl="7" w:tplc="E110E2C4">
      <w:start w:val="1"/>
      <w:numFmt w:val="lowerLetter"/>
      <w:lvlText w:val="%8."/>
      <w:lvlJc w:val="left"/>
      <w:pPr>
        <w:ind w:left="5820" w:hanging="360"/>
      </w:pPr>
    </w:lvl>
    <w:lvl w:ilvl="8" w:tplc="04385C5A">
      <w:start w:val="1"/>
      <w:numFmt w:val="lowerRoman"/>
      <w:lvlText w:val="%9."/>
      <w:lvlJc w:val="right"/>
      <w:pPr>
        <w:ind w:left="6540" w:hanging="180"/>
      </w:pPr>
    </w:lvl>
  </w:abstractNum>
  <w:abstractNum w:abstractNumId="7" w15:restartNumberingAfterBreak="0">
    <w:nsid w:val="2EAA6EC6"/>
    <w:multiLevelType w:val="hybridMultilevel"/>
    <w:tmpl w:val="039CBA82"/>
    <w:lvl w:ilvl="0" w:tplc="B15CAD96">
      <w:start w:val="2"/>
      <w:numFmt w:val="decimal"/>
      <w:lvlText w:val="%1"/>
      <w:lvlJc w:val="left"/>
      <w:pPr>
        <w:ind w:left="360" w:hanging="360"/>
      </w:pPr>
      <w:rPr>
        <w:rFonts w:hint="default"/>
      </w:rPr>
    </w:lvl>
    <w:lvl w:ilvl="1" w:tplc="C14C2766">
      <w:numFmt w:val="none"/>
      <w:lvlText w:val=""/>
      <w:lvlJc w:val="left"/>
      <w:pPr>
        <w:tabs>
          <w:tab w:val="num" w:pos="360"/>
        </w:tabs>
      </w:pPr>
    </w:lvl>
    <w:lvl w:ilvl="2" w:tplc="E24044E8">
      <w:numFmt w:val="none"/>
      <w:lvlText w:val=""/>
      <w:lvlJc w:val="left"/>
      <w:pPr>
        <w:tabs>
          <w:tab w:val="num" w:pos="360"/>
        </w:tabs>
      </w:pPr>
    </w:lvl>
    <w:lvl w:ilvl="3" w:tplc="DD522032">
      <w:numFmt w:val="none"/>
      <w:lvlText w:val=""/>
      <w:lvlJc w:val="left"/>
      <w:pPr>
        <w:tabs>
          <w:tab w:val="num" w:pos="360"/>
        </w:tabs>
      </w:pPr>
    </w:lvl>
    <w:lvl w:ilvl="4" w:tplc="70921BD6">
      <w:numFmt w:val="none"/>
      <w:lvlText w:val=""/>
      <w:lvlJc w:val="left"/>
      <w:pPr>
        <w:tabs>
          <w:tab w:val="num" w:pos="360"/>
        </w:tabs>
      </w:pPr>
    </w:lvl>
    <w:lvl w:ilvl="5" w:tplc="3790111A">
      <w:numFmt w:val="none"/>
      <w:lvlText w:val=""/>
      <w:lvlJc w:val="left"/>
      <w:pPr>
        <w:tabs>
          <w:tab w:val="num" w:pos="360"/>
        </w:tabs>
      </w:pPr>
    </w:lvl>
    <w:lvl w:ilvl="6" w:tplc="5742123A">
      <w:numFmt w:val="none"/>
      <w:lvlText w:val=""/>
      <w:lvlJc w:val="left"/>
      <w:pPr>
        <w:tabs>
          <w:tab w:val="num" w:pos="360"/>
        </w:tabs>
      </w:pPr>
    </w:lvl>
    <w:lvl w:ilvl="7" w:tplc="BB728922">
      <w:numFmt w:val="none"/>
      <w:lvlText w:val=""/>
      <w:lvlJc w:val="left"/>
      <w:pPr>
        <w:tabs>
          <w:tab w:val="num" w:pos="360"/>
        </w:tabs>
      </w:pPr>
    </w:lvl>
    <w:lvl w:ilvl="8" w:tplc="6486E970">
      <w:numFmt w:val="none"/>
      <w:lvlText w:val=""/>
      <w:lvlJc w:val="left"/>
      <w:pPr>
        <w:tabs>
          <w:tab w:val="num" w:pos="360"/>
        </w:tabs>
      </w:pPr>
    </w:lvl>
  </w:abstractNum>
  <w:abstractNum w:abstractNumId="8" w15:restartNumberingAfterBreak="0">
    <w:nsid w:val="357512B0"/>
    <w:multiLevelType w:val="hybridMultilevel"/>
    <w:tmpl w:val="354871E4"/>
    <w:lvl w:ilvl="0" w:tplc="B6F0B6A8">
      <w:start w:val="8"/>
      <w:numFmt w:val="decimal"/>
      <w:lvlText w:val="%1"/>
      <w:lvlJc w:val="left"/>
      <w:pPr>
        <w:ind w:left="720" w:hanging="360"/>
      </w:pPr>
      <w:rPr>
        <w:rFonts w:hint="default"/>
      </w:rPr>
    </w:lvl>
    <w:lvl w:ilvl="1" w:tplc="D910F98C">
      <w:start w:val="1"/>
      <w:numFmt w:val="lowerLetter"/>
      <w:lvlText w:val="%2."/>
      <w:lvlJc w:val="left"/>
      <w:pPr>
        <w:ind w:left="1440" w:hanging="360"/>
      </w:pPr>
    </w:lvl>
    <w:lvl w:ilvl="2" w:tplc="1FB48140">
      <w:start w:val="1"/>
      <w:numFmt w:val="lowerRoman"/>
      <w:lvlText w:val="%3."/>
      <w:lvlJc w:val="right"/>
      <w:pPr>
        <w:ind w:left="2160" w:hanging="180"/>
      </w:pPr>
    </w:lvl>
    <w:lvl w:ilvl="3" w:tplc="EB42C59A">
      <w:start w:val="1"/>
      <w:numFmt w:val="decimal"/>
      <w:lvlText w:val="%4."/>
      <w:lvlJc w:val="left"/>
      <w:pPr>
        <w:ind w:left="2880" w:hanging="360"/>
      </w:pPr>
    </w:lvl>
    <w:lvl w:ilvl="4" w:tplc="36E66C16">
      <w:start w:val="1"/>
      <w:numFmt w:val="lowerLetter"/>
      <w:lvlText w:val="%5."/>
      <w:lvlJc w:val="left"/>
      <w:pPr>
        <w:ind w:left="3600" w:hanging="360"/>
      </w:pPr>
    </w:lvl>
    <w:lvl w:ilvl="5" w:tplc="FFC8509C">
      <w:start w:val="1"/>
      <w:numFmt w:val="lowerRoman"/>
      <w:lvlText w:val="%6."/>
      <w:lvlJc w:val="right"/>
      <w:pPr>
        <w:ind w:left="4320" w:hanging="180"/>
      </w:pPr>
    </w:lvl>
    <w:lvl w:ilvl="6" w:tplc="E74255BA">
      <w:start w:val="1"/>
      <w:numFmt w:val="decimal"/>
      <w:lvlText w:val="%7."/>
      <w:lvlJc w:val="left"/>
      <w:pPr>
        <w:ind w:left="5040" w:hanging="360"/>
      </w:pPr>
    </w:lvl>
    <w:lvl w:ilvl="7" w:tplc="17E8A540">
      <w:start w:val="1"/>
      <w:numFmt w:val="lowerLetter"/>
      <w:lvlText w:val="%8."/>
      <w:lvlJc w:val="left"/>
      <w:pPr>
        <w:ind w:left="5760" w:hanging="360"/>
      </w:pPr>
    </w:lvl>
    <w:lvl w:ilvl="8" w:tplc="05DC1470">
      <w:start w:val="1"/>
      <w:numFmt w:val="lowerRoman"/>
      <w:lvlText w:val="%9."/>
      <w:lvlJc w:val="right"/>
      <w:pPr>
        <w:ind w:left="6480" w:hanging="180"/>
      </w:pPr>
    </w:lvl>
  </w:abstractNum>
  <w:abstractNum w:abstractNumId="9" w15:restartNumberingAfterBreak="0">
    <w:nsid w:val="366D2AB6"/>
    <w:multiLevelType w:val="hybridMultilevel"/>
    <w:tmpl w:val="9E3E3044"/>
    <w:lvl w:ilvl="0" w:tplc="27E499E2">
      <w:start w:val="1"/>
      <w:numFmt w:val="bullet"/>
      <w:lvlText w:val=""/>
      <w:lvlJc w:val="left"/>
      <w:pPr>
        <w:ind w:left="780" w:hanging="360"/>
      </w:pPr>
      <w:rPr>
        <w:rFonts w:ascii="Symbol" w:hAnsi="Symbol" w:hint="default"/>
      </w:rPr>
    </w:lvl>
    <w:lvl w:ilvl="1" w:tplc="F19475BE">
      <w:start w:val="1"/>
      <w:numFmt w:val="bullet"/>
      <w:lvlText w:val="o"/>
      <w:lvlJc w:val="left"/>
      <w:pPr>
        <w:ind w:left="1500" w:hanging="360"/>
      </w:pPr>
      <w:rPr>
        <w:rFonts w:ascii="Courier New" w:hAnsi="Courier New" w:cs="Courier New" w:hint="default"/>
      </w:rPr>
    </w:lvl>
    <w:lvl w:ilvl="2" w:tplc="56B85E8A">
      <w:start w:val="1"/>
      <w:numFmt w:val="bullet"/>
      <w:lvlText w:val=""/>
      <w:lvlJc w:val="left"/>
      <w:pPr>
        <w:ind w:left="2220" w:hanging="360"/>
      </w:pPr>
      <w:rPr>
        <w:rFonts w:ascii="Wingdings" w:hAnsi="Wingdings" w:hint="default"/>
      </w:rPr>
    </w:lvl>
    <w:lvl w:ilvl="3" w:tplc="683EA98E">
      <w:start w:val="1"/>
      <w:numFmt w:val="bullet"/>
      <w:lvlText w:val=""/>
      <w:lvlJc w:val="left"/>
      <w:pPr>
        <w:ind w:left="2940" w:hanging="360"/>
      </w:pPr>
      <w:rPr>
        <w:rFonts w:ascii="Symbol" w:hAnsi="Symbol" w:hint="default"/>
      </w:rPr>
    </w:lvl>
    <w:lvl w:ilvl="4" w:tplc="44F0FC6C">
      <w:start w:val="1"/>
      <w:numFmt w:val="bullet"/>
      <w:lvlText w:val="o"/>
      <w:lvlJc w:val="left"/>
      <w:pPr>
        <w:ind w:left="3660" w:hanging="360"/>
      </w:pPr>
      <w:rPr>
        <w:rFonts w:ascii="Courier New" w:hAnsi="Courier New" w:cs="Courier New" w:hint="default"/>
      </w:rPr>
    </w:lvl>
    <w:lvl w:ilvl="5" w:tplc="5B9CEFD4">
      <w:start w:val="1"/>
      <w:numFmt w:val="bullet"/>
      <w:lvlText w:val=""/>
      <w:lvlJc w:val="left"/>
      <w:pPr>
        <w:ind w:left="4380" w:hanging="360"/>
      </w:pPr>
      <w:rPr>
        <w:rFonts w:ascii="Wingdings" w:hAnsi="Wingdings" w:hint="default"/>
      </w:rPr>
    </w:lvl>
    <w:lvl w:ilvl="6" w:tplc="3FE0FE68">
      <w:start w:val="1"/>
      <w:numFmt w:val="bullet"/>
      <w:lvlText w:val=""/>
      <w:lvlJc w:val="left"/>
      <w:pPr>
        <w:ind w:left="5100" w:hanging="360"/>
      </w:pPr>
      <w:rPr>
        <w:rFonts w:ascii="Symbol" w:hAnsi="Symbol" w:hint="default"/>
      </w:rPr>
    </w:lvl>
    <w:lvl w:ilvl="7" w:tplc="A2401A3C">
      <w:start w:val="1"/>
      <w:numFmt w:val="bullet"/>
      <w:lvlText w:val="o"/>
      <w:lvlJc w:val="left"/>
      <w:pPr>
        <w:ind w:left="5820" w:hanging="360"/>
      </w:pPr>
      <w:rPr>
        <w:rFonts w:ascii="Courier New" w:hAnsi="Courier New" w:cs="Courier New" w:hint="default"/>
      </w:rPr>
    </w:lvl>
    <w:lvl w:ilvl="8" w:tplc="CB3AF3CC">
      <w:start w:val="1"/>
      <w:numFmt w:val="bullet"/>
      <w:lvlText w:val=""/>
      <w:lvlJc w:val="left"/>
      <w:pPr>
        <w:ind w:left="6540" w:hanging="360"/>
      </w:pPr>
      <w:rPr>
        <w:rFonts w:ascii="Wingdings" w:hAnsi="Wingdings" w:hint="default"/>
      </w:rPr>
    </w:lvl>
  </w:abstractNum>
  <w:abstractNum w:abstractNumId="10" w15:restartNumberingAfterBreak="0">
    <w:nsid w:val="48466573"/>
    <w:multiLevelType w:val="hybridMultilevel"/>
    <w:tmpl w:val="80966A56"/>
    <w:lvl w:ilvl="0" w:tplc="F59A97D6">
      <w:start w:val="1"/>
      <w:numFmt w:val="lowerLetter"/>
      <w:lvlText w:val="%1)"/>
      <w:lvlJc w:val="left"/>
      <w:pPr>
        <w:ind w:left="720" w:hanging="360"/>
      </w:pPr>
    </w:lvl>
    <w:lvl w:ilvl="1" w:tplc="895E843A">
      <w:start w:val="1"/>
      <w:numFmt w:val="lowerLetter"/>
      <w:lvlText w:val="%2."/>
      <w:lvlJc w:val="left"/>
      <w:pPr>
        <w:ind w:left="1440" w:hanging="360"/>
      </w:pPr>
    </w:lvl>
    <w:lvl w:ilvl="2" w:tplc="3E1E8AB2">
      <w:start w:val="1"/>
      <w:numFmt w:val="lowerRoman"/>
      <w:lvlText w:val="%3."/>
      <w:lvlJc w:val="right"/>
      <w:pPr>
        <w:ind w:left="2160" w:hanging="180"/>
      </w:pPr>
    </w:lvl>
    <w:lvl w:ilvl="3" w:tplc="6B82F3EC">
      <w:start w:val="1"/>
      <w:numFmt w:val="decimal"/>
      <w:lvlText w:val="%4."/>
      <w:lvlJc w:val="left"/>
      <w:pPr>
        <w:ind w:left="2880" w:hanging="360"/>
      </w:pPr>
    </w:lvl>
    <w:lvl w:ilvl="4" w:tplc="65889F28">
      <w:start w:val="1"/>
      <w:numFmt w:val="lowerLetter"/>
      <w:lvlText w:val="%5."/>
      <w:lvlJc w:val="left"/>
      <w:pPr>
        <w:ind w:left="3600" w:hanging="360"/>
      </w:pPr>
    </w:lvl>
    <w:lvl w:ilvl="5" w:tplc="3678F114">
      <w:start w:val="1"/>
      <w:numFmt w:val="lowerRoman"/>
      <w:lvlText w:val="%6."/>
      <w:lvlJc w:val="right"/>
      <w:pPr>
        <w:ind w:left="4320" w:hanging="180"/>
      </w:pPr>
    </w:lvl>
    <w:lvl w:ilvl="6" w:tplc="39C6D078">
      <w:start w:val="1"/>
      <w:numFmt w:val="decimal"/>
      <w:lvlText w:val="%7."/>
      <w:lvlJc w:val="left"/>
      <w:pPr>
        <w:ind w:left="5040" w:hanging="360"/>
      </w:pPr>
    </w:lvl>
    <w:lvl w:ilvl="7" w:tplc="01AC658E">
      <w:start w:val="1"/>
      <w:numFmt w:val="lowerLetter"/>
      <w:lvlText w:val="%8."/>
      <w:lvlJc w:val="left"/>
      <w:pPr>
        <w:ind w:left="5760" w:hanging="360"/>
      </w:pPr>
    </w:lvl>
    <w:lvl w:ilvl="8" w:tplc="91DE93AE">
      <w:start w:val="1"/>
      <w:numFmt w:val="lowerRoman"/>
      <w:lvlText w:val="%9."/>
      <w:lvlJc w:val="right"/>
      <w:pPr>
        <w:ind w:left="6480" w:hanging="180"/>
      </w:pPr>
    </w:lvl>
  </w:abstractNum>
  <w:abstractNum w:abstractNumId="11" w15:restartNumberingAfterBreak="0">
    <w:nsid w:val="4A055919"/>
    <w:multiLevelType w:val="hybridMultilevel"/>
    <w:tmpl w:val="05FCEAAE"/>
    <w:lvl w:ilvl="0" w:tplc="C69E4534">
      <w:start w:val="6"/>
      <w:numFmt w:val="decimal"/>
      <w:lvlText w:val="%1."/>
      <w:lvlJc w:val="left"/>
      <w:pPr>
        <w:ind w:left="390" w:hanging="390"/>
      </w:pPr>
      <w:rPr>
        <w:rFonts w:hint="default"/>
      </w:rPr>
    </w:lvl>
    <w:lvl w:ilvl="1" w:tplc="3F5650E4">
      <w:numFmt w:val="none"/>
      <w:lvlText w:val=""/>
      <w:lvlJc w:val="left"/>
      <w:pPr>
        <w:tabs>
          <w:tab w:val="num" w:pos="360"/>
        </w:tabs>
      </w:pPr>
    </w:lvl>
    <w:lvl w:ilvl="2" w:tplc="C9D8F120">
      <w:numFmt w:val="none"/>
      <w:lvlText w:val=""/>
      <w:lvlJc w:val="left"/>
      <w:pPr>
        <w:tabs>
          <w:tab w:val="num" w:pos="360"/>
        </w:tabs>
      </w:pPr>
    </w:lvl>
    <w:lvl w:ilvl="3" w:tplc="D8CA7738">
      <w:numFmt w:val="none"/>
      <w:lvlText w:val=""/>
      <w:lvlJc w:val="left"/>
      <w:pPr>
        <w:tabs>
          <w:tab w:val="num" w:pos="360"/>
        </w:tabs>
      </w:pPr>
    </w:lvl>
    <w:lvl w:ilvl="4" w:tplc="15D63050">
      <w:numFmt w:val="none"/>
      <w:lvlText w:val=""/>
      <w:lvlJc w:val="left"/>
      <w:pPr>
        <w:tabs>
          <w:tab w:val="num" w:pos="360"/>
        </w:tabs>
      </w:pPr>
    </w:lvl>
    <w:lvl w:ilvl="5" w:tplc="BE24FF36">
      <w:numFmt w:val="none"/>
      <w:lvlText w:val=""/>
      <w:lvlJc w:val="left"/>
      <w:pPr>
        <w:tabs>
          <w:tab w:val="num" w:pos="360"/>
        </w:tabs>
      </w:pPr>
    </w:lvl>
    <w:lvl w:ilvl="6" w:tplc="5B0652EE">
      <w:numFmt w:val="none"/>
      <w:lvlText w:val=""/>
      <w:lvlJc w:val="left"/>
      <w:pPr>
        <w:tabs>
          <w:tab w:val="num" w:pos="360"/>
        </w:tabs>
      </w:pPr>
    </w:lvl>
    <w:lvl w:ilvl="7" w:tplc="D8D03198">
      <w:numFmt w:val="none"/>
      <w:lvlText w:val=""/>
      <w:lvlJc w:val="left"/>
      <w:pPr>
        <w:tabs>
          <w:tab w:val="num" w:pos="360"/>
        </w:tabs>
      </w:pPr>
    </w:lvl>
    <w:lvl w:ilvl="8" w:tplc="E682BE08">
      <w:numFmt w:val="none"/>
      <w:lvlText w:val=""/>
      <w:lvlJc w:val="left"/>
      <w:pPr>
        <w:tabs>
          <w:tab w:val="num" w:pos="360"/>
        </w:tabs>
      </w:pPr>
    </w:lvl>
  </w:abstractNum>
  <w:abstractNum w:abstractNumId="12" w15:restartNumberingAfterBreak="0">
    <w:nsid w:val="4CAB077A"/>
    <w:multiLevelType w:val="hybridMultilevel"/>
    <w:tmpl w:val="EB640454"/>
    <w:lvl w:ilvl="0" w:tplc="63A66C52">
      <w:start w:val="12"/>
      <w:numFmt w:val="decimal"/>
      <w:lvlText w:val="%1"/>
      <w:lvlJc w:val="left"/>
      <w:pPr>
        <w:ind w:left="465" w:hanging="465"/>
      </w:pPr>
      <w:rPr>
        <w:rFonts w:hint="default"/>
      </w:rPr>
    </w:lvl>
    <w:lvl w:ilvl="1" w:tplc="EB0A934E">
      <w:numFmt w:val="none"/>
      <w:lvlText w:val=""/>
      <w:lvlJc w:val="left"/>
      <w:pPr>
        <w:tabs>
          <w:tab w:val="num" w:pos="360"/>
        </w:tabs>
      </w:pPr>
    </w:lvl>
    <w:lvl w:ilvl="2" w:tplc="AE00E622">
      <w:numFmt w:val="none"/>
      <w:lvlText w:val=""/>
      <w:lvlJc w:val="left"/>
      <w:pPr>
        <w:tabs>
          <w:tab w:val="num" w:pos="360"/>
        </w:tabs>
      </w:pPr>
    </w:lvl>
    <w:lvl w:ilvl="3" w:tplc="2E32ABA2">
      <w:numFmt w:val="none"/>
      <w:lvlText w:val=""/>
      <w:lvlJc w:val="left"/>
      <w:pPr>
        <w:tabs>
          <w:tab w:val="num" w:pos="360"/>
        </w:tabs>
      </w:pPr>
    </w:lvl>
    <w:lvl w:ilvl="4" w:tplc="FFF4ECF4">
      <w:numFmt w:val="none"/>
      <w:lvlText w:val=""/>
      <w:lvlJc w:val="left"/>
      <w:pPr>
        <w:tabs>
          <w:tab w:val="num" w:pos="360"/>
        </w:tabs>
      </w:pPr>
    </w:lvl>
    <w:lvl w:ilvl="5" w:tplc="E62A984E">
      <w:numFmt w:val="none"/>
      <w:lvlText w:val=""/>
      <w:lvlJc w:val="left"/>
      <w:pPr>
        <w:tabs>
          <w:tab w:val="num" w:pos="360"/>
        </w:tabs>
      </w:pPr>
    </w:lvl>
    <w:lvl w:ilvl="6" w:tplc="92BCE162">
      <w:numFmt w:val="none"/>
      <w:lvlText w:val=""/>
      <w:lvlJc w:val="left"/>
      <w:pPr>
        <w:tabs>
          <w:tab w:val="num" w:pos="360"/>
        </w:tabs>
      </w:pPr>
    </w:lvl>
    <w:lvl w:ilvl="7" w:tplc="2DEE8A44">
      <w:numFmt w:val="none"/>
      <w:lvlText w:val=""/>
      <w:lvlJc w:val="left"/>
      <w:pPr>
        <w:tabs>
          <w:tab w:val="num" w:pos="360"/>
        </w:tabs>
      </w:pPr>
    </w:lvl>
    <w:lvl w:ilvl="8" w:tplc="B5B0BC6A">
      <w:numFmt w:val="none"/>
      <w:lvlText w:val=""/>
      <w:lvlJc w:val="left"/>
      <w:pPr>
        <w:tabs>
          <w:tab w:val="num" w:pos="360"/>
        </w:tabs>
      </w:pPr>
    </w:lvl>
  </w:abstractNum>
  <w:abstractNum w:abstractNumId="13" w15:restartNumberingAfterBreak="0">
    <w:nsid w:val="51BC58A1"/>
    <w:multiLevelType w:val="hybridMultilevel"/>
    <w:tmpl w:val="B11AC100"/>
    <w:lvl w:ilvl="0" w:tplc="D4EE2F3A">
      <w:start w:val="5"/>
      <w:numFmt w:val="decimal"/>
      <w:lvlText w:val="%1"/>
      <w:lvlJc w:val="left"/>
      <w:pPr>
        <w:ind w:left="720" w:hanging="360"/>
      </w:pPr>
      <w:rPr>
        <w:rFonts w:hint="default"/>
      </w:rPr>
    </w:lvl>
    <w:lvl w:ilvl="1" w:tplc="4470CE04">
      <w:start w:val="1"/>
      <w:numFmt w:val="lowerLetter"/>
      <w:lvlText w:val="%2."/>
      <w:lvlJc w:val="left"/>
      <w:pPr>
        <w:ind w:left="1440" w:hanging="360"/>
      </w:pPr>
    </w:lvl>
    <w:lvl w:ilvl="2" w:tplc="F72A9722">
      <w:start w:val="1"/>
      <w:numFmt w:val="lowerRoman"/>
      <w:lvlText w:val="%3."/>
      <w:lvlJc w:val="right"/>
      <w:pPr>
        <w:ind w:left="2160" w:hanging="180"/>
      </w:pPr>
    </w:lvl>
    <w:lvl w:ilvl="3" w:tplc="723CE1E2">
      <w:start w:val="1"/>
      <w:numFmt w:val="decimal"/>
      <w:lvlText w:val="%4."/>
      <w:lvlJc w:val="left"/>
      <w:pPr>
        <w:ind w:left="2880" w:hanging="360"/>
      </w:pPr>
    </w:lvl>
    <w:lvl w:ilvl="4" w:tplc="414A2B96">
      <w:start w:val="1"/>
      <w:numFmt w:val="lowerLetter"/>
      <w:lvlText w:val="%5."/>
      <w:lvlJc w:val="left"/>
      <w:pPr>
        <w:ind w:left="3600" w:hanging="360"/>
      </w:pPr>
    </w:lvl>
    <w:lvl w:ilvl="5" w:tplc="8BA0020E">
      <w:start w:val="1"/>
      <w:numFmt w:val="lowerRoman"/>
      <w:lvlText w:val="%6."/>
      <w:lvlJc w:val="right"/>
      <w:pPr>
        <w:ind w:left="4320" w:hanging="180"/>
      </w:pPr>
    </w:lvl>
    <w:lvl w:ilvl="6" w:tplc="48986CFA">
      <w:start w:val="1"/>
      <w:numFmt w:val="decimal"/>
      <w:lvlText w:val="%7."/>
      <w:lvlJc w:val="left"/>
      <w:pPr>
        <w:ind w:left="5040" w:hanging="360"/>
      </w:pPr>
    </w:lvl>
    <w:lvl w:ilvl="7" w:tplc="44D07672">
      <w:start w:val="1"/>
      <w:numFmt w:val="lowerLetter"/>
      <w:lvlText w:val="%8."/>
      <w:lvlJc w:val="left"/>
      <w:pPr>
        <w:ind w:left="5760" w:hanging="360"/>
      </w:pPr>
    </w:lvl>
    <w:lvl w:ilvl="8" w:tplc="6074A7F4">
      <w:start w:val="1"/>
      <w:numFmt w:val="lowerRoman"/>
      <w:lvlText w:val="%9."/>
      <w:lvlJc w:val="right"/>
      <w:pPr>
        <w:ind w:left="6480" w:hanging="180"/>
      </w:pPr>
    </w:lvl>
  </w:abstractNum>
  <w:abstractNum w:abstractNumId="14" w15:restartNumberingAfterBreak="0">
    <w:nsid w:val="59CE04B1"/>
    <w:multiLevelType w:val="hybridMultilevel"/>
    <w:tmpl w:val="CD4218D4"/>
    <w:lvl w:ilvl="0" w:tplc="DB249750">
      <w:start w:val="1"/>
      <w:numFmt w:val="decimal"/>
      <w:lvlText w:val="3.%1."/>
      <w:lvlJc w:val="left"/>
      <w:pPr>
        <w:ind w:left="360" w:hanging="360"/>
      </w:pPr>
      <w:rPr>
        <w:rFonts w:hint="default"/>
      </w:rPr>
    </w:lvl>
    <w:lvl w:ilvl="1" w:tplc="6EBC7FB0">
      <w:numFmt w:val="none"/>
      <w:lvlText w:val=""/>
      <w:lvlJc w:val="left"/>
      <w:pPr>
        <w:tabs>
          <w:tab w:val="num" w:pos="360"/>
        </w:tabs>
      </w:pPr>
    </w:lvl>
    <w:lvl w:ilvl="2" w:tplc="EECED77C">
      <w:numFmt w:val="none"/>
      <w:lvlText w:val=""/>
      <w:lvlJc w:val="left"/>
      <w:pPr>
        <w:tabs>
          <w:tab w:val="num" w:pos="360"/>
        </w:tabs>
      </w:pPr>
    </w:lvl>
    <w:lvl w:ilvl="3" w:tplc="4D087E7E">
      <w:numFmt w:val="none"/>
      <w:lvlText w:val=""/>
      <w:lvlJc w:val="left"/>
      <w:pPr>
        <w:tabs>
          <w:tab w:val="num" w:pos="360"/>
        </w:tabs>
      </w:pPr>
    </w:lvl>
    <w:lvl w:ilvl="4" w:tplc="1E527404">
      <w:numFmt w:val="none"/>
      <w:lvlText w:val=""/>
      <w:lvlJc w:val="left"/>
      <w:pPr>
        <w:tabs>
          <w:tab w:val="num" w:pos="360"/>
        </w:tabs>
      </w:pPr>
    </w:lvl>
    <w:lvl w:ilvl="5" w:tplc="4E708BEE">
      <w:numFmt w:val="none"/>
      <w:lvlText w:val=""/>
      <w:lvlJc w:val="left"/>
      <w:pPr>
        <w:tabs>
          <w:tab w:val="num" w:pos="360"/>
        </w:tabs>
      </w:pPr>
    </w:lvl>
    <w:lvl w:ilvl="6" w:tplc="BEFC4406">
      <w:numFmt w:val="none"/>
      <w:lvlText w:val=""/>
      <w:lvlJc w:val="left"/>
      <w:pPr>
        <w:tabs>
          <w:tab w:val="num" w:pos="360"/>
        </w:tabs>
      </w:pPr>
    </w:lvl>
    <w:lvl w:ilvl="7" w:tplc="14C89246">
      <w:numFmt w:val="none"/>
      <w:lvlText w:val=""/>
      <w:lvlJc w:val="left"/>
      <w:pPr>
        <w:tabs>
          <w:tab w:val="num" w:pos="360"/>
        </w:tabs>
      </w:pPr>
    </w:lvl>
    <w:lvl w:ilvl="8" w:tplc="1D92DC88">
      <w:numFmt w:val="none"/>
      <w:lvlText w:val=""/>
      <w:lvlJc w:val="left"/>
      <w:pPr>
        <w:tabs>
          <w:tab w:val="num" w:pos="360"/>
        </w:tabs>
      </w:pPr>
    </w:lvl>
  </w:abstractNum>
  <w:abstractNum w:abstractNumId="15" w15:restartNumberingAfterBreak="0">
    <w:nsid w:val="6B321CDB"/>
    <w:multiLevelType w:val="hybridMultilevel"/>
    <w:tmpl w:val="E102A4C2"/>
    <w:lvl w:ilvl="0" w:tplc="29B673F8">
      <w:start w:val="2"/>
      <w:numFmt w:val="decimal"/>
      <w:lvlText w:val="%1"/>
      <w:lvlJc w:val="left"/>
      <w:pPr>
        <w:ind w:left="360" w:hanging="360"/>
      </w:pPr>
      <w:rPr>
        <w:rFonts w:hint="default"/>
      </w:rPr>
    </w:lvl>
    <w:lvl w:ilvl="1" w:tplc="959AD3CA">
      <w:numFmt w:val="none"/>
      <w:lvlText w:val=""/>
      <w:lvlJc w:val="left"/>
      <w:pPr>
        <w:tabs>
          <w:tab w:val="num" w:pos="360"/>
        </w:tabs>
      </w:pPr>
    </w:lvl>
    <w:lvl w:ilvl="2" w:tplc="81AAFA5C">
      <w:numFmt w:val="none"/>
      <w:lvlText w:val=""/>
      <w:lvlJc w:val="left"/>
      <w:pPr>
        <w:tabs>
          <w:tab w:val="num" w:pos="360"/>
        </w:tabs>
      </w:pPr>
    </w:lvl>
    <w:lvl w:ilvl="3" w:tplc="5F56E8D8">
      <w:numFmt w:val="none"/>
      <w:lvlText w:val=""/>
      <w:lvlJc w:val="left"/>
      <w:pPr>
        <w:tabs>
          <w:tab w:val="num" w:pos="360"/>
        </w:tabs>
      </w:pPr>
    </w:lvl>
    <w:lvl w:ilvl="4" w:tplc="6C6CFBE8">
      <w:numFmt w:val="none"/>
      <w:lvlText w:val=""/>
      <w:lvlJc w:val="left"/>
      <w:pPr>
        <w:tabs>
          <w:tab w:val="num" w:pos="360"/>
        </w:tabs>
      </w:pPr>
    </w:lvl>
    <w:lvl w:ilvl="5" w:tplc="855696E2">
      <w:numFmt w:val="none"/>
      <w:lvlText w:val=""/>
      <w:lvlJc w:val="left"/>
      <w:pPr>
        <w:tabs>
          <w:tab w:val="num" w:pos="360"/>
        </w:tabs>
      </w:pPr>
    </w:lvl>
    <w:lvl w:ilvl="6" w:tplc="CD641574">
      <w:numFmt w:val="none"/>
      <w:lvlText w:val=""/>
      <w:lvlJc w:val="left"/>
      <w:pPr>
        <w:tabs>
          <w:tab w:val="num" w:pos="360"/>
        </w:tabs>
      </w:pPr>
    </w:lvl>
    <w:lvl w:ilvl="7" w:tplc="6FE29928">
      <w:numFmt w:val="none"/>
      <w:lvlText w:val=""/>
      <w:lvlJc w:val="left"/>
      <w:pPr>
        <w:tabs>
          <w:tab w:val="num" w:pos="360"/>
        </w:tabs>
      </w:pPr>
    </w:lvl>
    <w:lvl w:ilvl="8" w:tplc="29BEDBFC">
      <w:numFmt w:val="none"/>
      <w:lvlText w:val=""/>
      <w:lvlJc w:val="left"/>
      <w:pPr>
        <w:tabs>
          <w:tab w:val="num" w:pos="360"/>
        </w:tabs>
      </w:pPr>
    </w:lvl>
  </w:abstractNum>
  <w:abstractNum w:abstractNumId="16" w15:restartNumberingAfterBreak="0">
    <w:nsid w:val="6C497854"/>
    <w:multiLevelType w:val="hybridMultilevel"/>
    <w:tmpl w:val="CFC0A666"/>
    <w:lvl w:ilvl="0" w:tplc="41640E2A">
      <w:start w:val="10"/>
      <w:numFmt w:val="decimal"/>
      <w:lvlText w:val="%1"/>
      <w:lvlJc w:val="left"/>
      <w:pPr>
        <w:ind w:left="465" w:hanging="465"/>
      </w:pPr>
      <w:rPr>
        <w:rFonts w:hint="default"/>
      </w:rPr>
    </w:lvl>
    <w:lvl w:ilvl="1" w:tplc="BB482D94">
      <w:numFmt w:val="none"/>
      <w:lvlText w:val=""/>
      <w:lvlJc w:val="left"/>
      <w:pPr>
        <w:tabs>
          <w:tab w:val="num" w:pos="360"/>
        </w:tabs>
      </w:pPr>
    </w:lvl>
    <w:lvl w:ilvl="2" w:tplc="E01C193C">
      <w:numFmt w:val="none"/>
      <w:lvlText w:val=""/>
      <w:lvlJc w:val="left"/>
      <w:pPr>
        <w:tabs>
          <w:tab w:val="num" w:pos="360"/>
        </w:tabs>
      </w:pPr>
    </w:lvl>
    <w:lvl w:ilvl="3" w:tplc="91E8DF7A">
      <w:numFmt w:val="none"/>
      <w:lvlText w:val=""/>
      <w:lvlJc w:val="left"/>
      <w:pPr>
        <w:tabs>
          <w:tab w:val="num" w:pos="360"/>
        </w:tabs>
      </w:pPr>
    </w:lvl>
    <w:lvl w:ilvl="4" w:tplc="01E62D48">
      <w:numFmt w:val="none"/>
      <w:lvlText w:val=""/>
      <w:lvlJc w:val="left"/>
      <w:pPr>
        <w:tabs>
          <w:tab w:val="num" w:pos="360"/>
        </w:tabs>
      </w:pPr>
    </w:lvl>
    <w:lvl w:ilvl="5" w:tplc="736EE570">
      <w:numFmt w:val="none"/>
      <w:lvlText w:val=""/>
      <w:lvlJc w:val="left"/>
      <w:pPr>
        <w:tabs>
          <w:tab w:val="num" w:pos="360"/>
        </w:tabs>
      </w:pPr>
    </w:lvl>
    <w:lvl w:ilvl="6" w:tplc="B6D6E2EC">
      <w:numFmt w:val="none"/>
      <w:lvlText w:val=""/>
      <w:lvlJc w:val="left"/>
      <w:pPr>
        <w:tabs>
          <w:tab w:val="num" w:pos="360"/>
        </w:tabs>
      </w:pPr>
    </w:lvl>
    <w:lvl w:ilvl="7" w:tplc="03B0D320">
      <w:numFmt w:val="none"/>
      <w:lvlText w:val=""/>
      <w:lvlJc w:val="left"/>
      <w:pPr>
        <w:tabs>
          <w:tab w:val="num" w:pos="360"/>
        </w:tabs>
      </w:pPr>
    </w:lvl>
    <w:lvl w:ilvl="8" w:tplc="1598BFD0">
      <w:numFmt w:val="none"/>
      <w:lvlText w:val=""/>
      <w:lvlJc w:val="left"/>
      <w:pPr>
        <w:tabs>
          <w:tab w:val="num" w:pos="360"/>
        </w:tabs>
      </w:pPr>
    </w:lvl>
  </w:abstractNum>
  <w:abstractNum w:abstractNumId="17" w15:restartNumberingAfterBreak="0">
    <w:nsid w:val="6DA227BE"/>
    <w:multiLevelType w:val="hybridMultilevel"/>
    <w:tmpl w:val="2AA8E674"/>
    <w:lvl w:ilvl="0" w:tplc="8804839E">
      <w:start w:val="7"/>
      <w:numFmt w:val="decimal"/>
      <w:lvlText w:val="%1."/>
      <w:lvlJc w:val="left"/>
      <w:pPr>
        <w:tabs>
          <w:tab w:val="num" w:pos="0"/>
        </w:tabs>
        <w:ind w:left="360" w:hanging="360"/>
      </w:pPr>
      <w:rPr>
        <w:rFonts w:ascii="Arial" w:hAnsi="Arial" w:cs="Arial" w:hint="default"/>
        <w:b/>
      </w:rPr>
    </w:lvl>
    <w:lvl w:ilvl="1" w:tplc="B97425F2">
      <w:numFmt w:val="none"/>
      <w:lvlText w:val=""/>
      <w:lvlJc w:val="left"/>
      <w:pPr>
        <w:tabs>
          <w:tab w:val="num" w:pos="360"/>
        </w:tabs>
      </w:pPr>
    </w:lvl>
    <w:lvl w:ilvl="2" w:tplc="0B66C5C4">
      <w:numFmt w:val="none"/>
      <w:lvlText w:val=""/>
      <w:lvlJc w:val="left"/>
      <w:pPr>
        <w:tabs>
          <w:tab w:val="num" w:pos="360"/>
        </w:tabs>
      </w:pPr>
    </w:lvl>
    <w:lvl w:ilvl="3" w:tplc="8FE27B66">
      <w:numFmt w:val="none"/>
      <w:lvlText w:val=""/>
      <w:lvlJc w:val="left"/>
      <w:pPr>
        <w:tabs>
          <w:tab w:val="num" w:pos="360"/>
        </w:tabs>
      </w:pPr>
    </w:lvl>
    <w:lvl w:ilvl="4" w:tplc="8FD44934">
      <w:numFmt w:val="none"/>
      <w:lvlText w:val=""/>
      <w:lvlJc w:val="left"/>
      <w:pPr>
        <w:tabs>
          <w:tab w:val="num" w:pos="360"/>
        </w:tabs>
      </w:pPr>
    </w:lvl>
    <w:lvl w:ilvl="5" w:tplc="9CA60D1C">
      <w:numFmt w:val="none"/>
      <w:lvlText w:val=""/>
      <w:lvlJc w:val="left"/>
      <w:pPr>
        <w:tabs>
          <w:tab w:val="num" w:pos="360"/>
        </w:tabs>
      </w:pPr>
    </w:lvl>
    <w:lvl w:ilvl="6" w:tplc="4190ADEE">
      <w:numFmt w:val="none"/>
      <w:lvlText w:val=""/>
      <w:lvlJc w:val="left"/>
      <w:pPr>
        <w:tabs>
          <w:tab w:val="num" w:pos="360"/>
        </w:tabs>
      </w:pPr>
    </w:lvl>
    <w:lvl w:ilvl="7" w:tplc="0EF071F8">
      <w:numFmt w:val="none"/>
      <w:lvlText w:val=""/>
      <w:lvlJc w:val="left"/>
      <w:pPr>
        <w:tabs>
          <w:tab w:val="num" w:pos="360"/>
        </w:tabs>
      </w:pPr>
    </w:lvl>
    <w:lvl w:ilvl="8" w:tplc="CDEC625C">
      <w:numFmt w:val="none"/>
      <w:lvlText w:val=""/>
      <w:lvlJc w:val="left"/>
      <w:pPr>
        <w:tabs>
          <w:tab w:val="num" w:pos="360"/>
        </w:tabs>
      </w:pPr>
    </w:lvl>
  </w:abstractNum>
  <w:abstractNum w:abstractNumId="18" w15:restartNumberingAfterBreak="0">
    <w:nsid w:val="6E1D2943"/>
    <w:multiLevelType w:val="hybridMultilevel"/>
    <w:tmpl w:val="FAA2AB96"/>
    <w:lvl w:ilvl="0" w:tplc="31F6F578">
      <w:start w:val="1"/>
      <w:numFmt w:val="decimal"/>
      <w:lvlText w:val="%1."/>
      <w:lvlJc w:val="left"/>
      <w:pPr>
        <w:ind w:left="720" w:hanging="360"/>
      </w:pPr>
      <w:rPr>
        <w:rFonts w:hint="default"/>
      </w:rPr>
    </w:lvl>
    <w:lvl w:ilvl="1" w:tplc="AFFE4822">
      <w:numFmt w:val="none"/>
      <w:lvlText w:val=""/>
      <w:lvlJc w:val="left"/>
      <w:pPr>
        <w:tabs>
          <w:tab w:val="num" w:pos="360"/>
        </w:tabs>
      </w:pPr>
    </w:lvl>
    <w:lvl w:ilvl="2" w:tplc="B852C6C6">
      <w:numFmt w:val="none"/>
      <w:lvlText w:val=""/>
      <w:lvlJc w:val="left"/>
      <w:pPr>
        <w:tabs>
          <w:tab w:val="num" w:pos="360"/>
        </w:tabs>
      </w:pPr>
    </w:lvl>
    <w:lvl w:ilvl="3" w:tplc="4CD64406">
      <w:numFmt w:val="none"/>
      <w:lvlText w:val=""/>
      <w:lvlJc w:val="left"/>
      <w:pPr>
        <w:tabs>
          <w:tab w:val="num" w:pos="360"/>
        </w:tabs>
      </w:pPr>
    </w:lvl>
    <w:lvl w:ilvl="4" w:tplc="0D9456D4">
      <w:numFmt w:val="none"/>
      <w:lvlText w:val=""/>
      <w:lvlJc w:val="left"/>
      <w:pPr>
        <w:tabs>
          <w:tab w:val="num" w:pos="360"/>
        </w:tabs>
      </w:pPr>
    </w:lvl>
    <w:lvl w:ilvl="5" w:tplc="87BA553C">
      <w:numFmt w:val="none"/>
      <w:lvlText w:val=""/>
      <w:lvlJc w:val="left"/>
      <w:pPr>
        <w:tabs>
          <w:tab w:val="num" w:pos="360"/>
        </w:tabs>
      </w:pPr>
    </w:lvl>
    <w:lvl w:ilvl="6" w:tplc="688E9134">
      <w:numFmt w:val="none"/>
      <w:lvlText w:val=""/>
      <w:lvlJc w:val="left"/>
      <w:pPr>
        <w:tabs>
          <w:tab w:val="num" w:pos="360"/>
        </w:tabs>
      </w:pPr>
    </w:lvl>
    <w:lvl w:ilvl="7" w:tplc="141E1372">
      <w:numFmt w:val="none"/>
      <w:lvlText w:val=""/>
      <w:lvlJc w:val="left"/>
      <w:pPr>
        <w:tabs>
          <w:tab w:val="num" w:pos="360"/>
        </w:tabs>
      </w:pPr>
    </w:lvl>
    <w:lvl w:ilvl="8" w:tplc="7A06A896">
      <w:numFmt w:val="none"/>
      <w:lvlText w:val=""/>
      <w:lvlJc w:val="left"/>
      <w:pPr>
        <w:tabs>
          <w:tab w:val="num" w:pos="360"/>
        </w:tabs>
      </w:pPr>
    </w:lvl>
  </w:abstractNum>
  <w:num w:numId="1">
    <w:abstractNumId w:val="3"/>
  </w:num>
  <w:num w:numId="2">
    <w:abstractNumId w:val="5"/>
  </w:num>
  <w:num w:numId="3">
    <w:abstractNumId w:val="9"/>
  </w:num>
  <w:num w:numId="4">
    <w:abstractNumId w:val="4"/>
  </w:num>
  <w:num w:numId="5">
    <w:abstractNumId w:val="18"/>
  </w:num>
  <w:num w:numId="6">
    <w:abstractNumId w:val="14"/>
  </w:num>
  <w:num w:numId="7">
    <w:abstractNumId w:val="0"/>
  </w:num>
  <w:num w:numId="8">
    <w:abstractNumId w:val="13"/>
  </w:num>
  <w:num w:numId="9">
    <w:abstractNumId w:val="11"/>
  </w:num>
  <w:num w:numId="10">
    <w:abstractNumId w:val="1"/>
  </w:num>
  <w:num w:numId="11">
    <w:abstractNumId w:val="10"/>
  </w:num>
  <w:num w:numId="12">
    <w:abstractNumId w:val="6"/>
  </w:num>
  <w:num w:numId="13">
    <w:abstractNumId w:val="2"/>
  </w:num>
  <w:num w:numId="14">
    <w:abstractNumId w:val="8"/>
  </w:num>
  <w:num w:numId="15">
    <w:abstractNumId w:val="16"/>
  </w:num>
  <w:num w:numId="16">
    <w:abstractNumId w:val="17"/>
  </w:num>
  <w:num w:numId="17">
    <w:abstractNumId w:val="12"/>
  </w:num>
  <w:num w:numId="18">
    <w:abstractNumId w:val="7"/>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32C39"/>
    <w:rsid w:val="0000257C"/>
    <w:rsid w:val="00011707"/>
    <w:rsid w:val="000410E4"/>
    <w:rsid w:val="0004340F"/>
    <w:rsid w:val="00050910"/>
    <w:rsid w:val="00097B2D"/>
    <w:rsid w:val="000A5266"/>
    <w:rsid w:val="000C7FFD"/>
    <w:rsid w:val="000D5C30"/>
    <w:rsid w:val="000E46E0"/>
    <w:rsid w:val="001123F6"/>
    <w:rsid w:val="00157E1B"/>
    <w:rsid w:val="00166DCB"/>
    <w:rsid w:val="00170AD9"/>
    <w:rsid w:val="001B645D"/>
    <w:rsid w:val="001C0E8A"/>
    <w:rsid w:val="001F5591"/>
    <w:rsid w:val="00270F3C"/>
    <w:rsid w:val="002940D5"/>
    <w:rsid w:val="002C3DAB"/>
    <w:rsid w:val="002F04D2"/>
    <w:rsid w:val="003212DF"/>
    <w:rsid w:val="00327A9E"/>
    <w:rsid w:val="00332963"/>
    <w:rsid w:val="0033410F"/>
    <w:rsid w:val="0033785D"/>
    <w:rsid w:val="00344241"/>
    <w:rsid w:val="00346DD4"/>
    <w:rsid w:val="00364DF9"/>
    <w:rsid w:val="00370BE9"/>
    <w:rsid w:val="003768D3"/>
    <w:rsid w:val="00393960"/>
    <w:rsid w:val="003B563A"/>
    <w:rsid w:val="003C61F1"/>
    <w:rsid w:val="003E3DBC"/>
    <w:rsid w:val="004020C0"/>
    <w:rsid w:val="004071B3"/>
    <w:rsid w:val="004421AB"/>
    <w:rsid w:val="00460766"/>
    <w:rsid w:val="0047575A"/>
    <w:rsid w:val="004A0B7B"/>
    <w:rsid w:val="004A6245"/>
    <w:rsid w:val="004F6C86"/>
    <w:rsid w:val="00503631"/>
    <w:rsid w:val="00517E0E"/>
    <w:rsid w:val="0054661F"/>
    <w:rsid w:val="00566B2E"/>
    <w:rsid w:val="005814E9"/>
    <w:rsid w:val="00590F6C"/>
    <w:rsid w:val="005A0ECB"/>
    <w:rsid w:val="005A6F00"/>
    <w:rsid w:val="005A7B09"/>
    <w:rsid w:val="005C33C5"/>
    <w:rsid w:val="005D5CB9"/>
    <w:rsid w:val="0062248D"/>
    <w:rsid w:val="006325A1"/>
    <w:rsid w:val="00646031"/>
    <w:rsid w:val="00650528"/>
    <w:rsid w:val="0066075E"/>
    <w:rsid w:val="00694301"/>
    <w:rsid w:val="006A678B"/>
    <w:rsid w:val="006F08F3"/>
    <w:rsid w:val="007024C0"/>
    <w:rsid w:val="00731C30"/>
    <w:rsid w:val="00791A16"/>
    <w:rsid w:val="007C154E"/>
    <w:rsid w:val="007D0522"/>
    <w:rsid w:val="007E53DB"/>
    <w:rsid w:val="00803DD9"/>
    <w:rsid w:val="00815EB7"/>
    <w:rsid w:val="00835463"/>
    <w:rsid w:val="00836227"/>
    <w:rsid w:val="008A4F72"/>
    <w:rsid w:val="008A740B"/>
    <w:rsid w:val="008B10CA"/>
    <w:rsid w:val="008E7110"/>
    <w:rsid w:val="008F30E3"/>
    <w:rsid w:val="008F4EDF"/>
    <w:rsid w:val="00901BA3"/>
    <w:rsid w:val="0092087E"/>
    <w:rsid w:val="0092103E"/>
    <w:rsid w:val="00945772"/>
    <w:rsid w:val="009947A0"/>
    <w:rsid w:val="009C2D0A"/>
    <w:rsid w:val="009D107E"/>
    <w:rsid w:val="00A53148"/>
    <w:rsid w:val="00A65DD5"/>
    <w:rsid w:val="00A73AAC"/>
    <w:rsid w:val="00A82A95"/>
    <w:rsid w:val="00AB6725"/>
    <w:rsid w:val="00AC711C"/>
    <w:rsid w:val="00AD109F"/>
    <w:rsid w:val="00AF7353"/>
    <w:rsid w:val="00B0182E"/>
    <w:rsid w:val="00B06F83"/>
    <w:rsid w:val="00B17789"/>
    <w:rsid w:val="00B705C7"/>
    <w:rsid w:val="00B92116"/>
    <w:rsid w:val="00B9377C"/>
    <w:rsid w:val="00BD33B5"/>
    <w:rsid w:val="00C04369"/>
    <w:rsid w:val="00C04AC7"/>
    <w:rsid w:val="00C0757A"/>
    <w:rsid w:val="00C13869"/>
    <w:rsid w:val="00C15339"/>
    <w:rsid w:val="00C20C4A"/>
    <w:rsid w:val="00C21388"/>
    <w:rsid w:val="00C407D6"/>
    <w:rsid w:val="00C43AC0"/>
    <w:rsid w:val="00C835DE"/>
    <w:rsid w:val="00C853B6"/>
    <w:rsid w:val="00C90A2C"/>
    <w:rsid w:val="00CB4A54"/>
    <w:rsid w:val="00CB5CA2"/>
    <w:rsid w:val="00CB6885"/>
    <w:rsid w:val="00CC18C3"/>
    <w:rsid w:val="00CE1AA2"/>
    <w:rsid w:val="00CF4AE9"/>
    <w:rsid w:val="00D31238"/>
    <w:rsid w:val="00D50578"/>
    <w:rsid w:val="00D818DB"/>
    <w:rsid w:val="00D83241"/>
    <w:rsid w:val="00DB4A6C"/>
    <w:rsid w:val="00DE64CF"/>
    <w:rsid w:val="00E029DA"/>
    <w:rsid w:val="00E508CF"/>
    <w:rsid w:val="00EA211B"/>
    <w:rsid w:val="00EC3C29"/>
    <w:rsid w:val="00ED122A"/>
    <w:rsid w:val="00EF1D71"/>
    <w:rsid w:val="00EF3AE7"/>
    <w:rsid w:val="00F04759"/>
    <w:rsid w:val="00F113AD"/>
    <w:rsid w:val="00F1704D"/>
    <w:rsid w:val="00F32C39"/>
    <w:rsid w:val="00F450C0"/>
    <w:rsid w:val="00F51FB3"/>
    <w:rsid w:val="00F54F17"/>
    <w:rsid w:val="00F97F97"/>
    <w:rsid w:val="00FA39AC"/>
    <w:rsid w:val="00FA5E4F"/>
    <w:rsid w:val="00FB3D9A"/>
    <w:rsid w:val="00FE2F5C"/>
    <w:rsid w:val="00FE3854"/>
    <w:rsid w:val="00FF0422"/>
    <w:rsid w:val="00FF26C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7809E6"/>
  <w15:docId w15:val="{8E0D3905-B230-41DF-BDCB-FCB239083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2C39"/>
    <w:pPr>
      <w:spacing w:after="160" w:line="259" w:lineRule="auto"/>
    </w:pPr>
    <w:rPr>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basedOn w:val="Fontepargpadro"/>
    <w:uiPriority w:val="9"/>
    <w:rsid w:val="00F32C39"/>
    <w:rPr>
      <w:rFonts w:ascii="Arial" w:eastAsia="Arial" w:hAnsi="Arial" w:cs="Arial"/>
      <w:sz w:val="40"/>
      <w:szCs w:val="40"/>
    </w:rPr>
  </w:style>
  <w:style w:type="paragraph" w:customStyle="1" w:styleId="Ttulo21">
    <w:name w:val="Título 21"/>
    <w:basedOn w:val="Normal"/>
    <w:next w:val="Normal"/>
    <w:link w:val="Heading2Char"/>
    <w:uiPriority w:val="9"/>
    <w:unhideWhenUsed/>
    <w:qFormat/>
    <w:rsid w:val="00F32C39"/>
    <w:pPr>
      <w:keepNext/>
      <w:keepLines/>
      <w:spacing w:before="360" w:after="200"/>
      <w:outlineLvl w:val="1"/>
    </w:pPr>
    <w:rPr>
      <w:rFonts w:ascii="Arial" w:eastAsia="Arial" w:hAnsi="Arial" w:cs="Arial"/>
      <w:sz w:val="34"/>
    </w:rPr>
  </w:style>
  <w:style w:type="character" w:customStyle="1" w:styleId="Heading2Char">
    <w:name w:val="Heading 2 Char"/>
    <w:basedOn w:val="Fontepargpadro"/>
    <w:link w:val="Ttulo21"/>
    <w:uiPriority w:val="9"/>
    <w:rsid w:val="00F32C39"/>
    <w:rPr>
      <w:rFonts w:ascii="Arial" w:eastAsia="Arial" w:hAnsi="Arial" w:cs="Arial"/>
      <w:sz w:val="34"/>
    </w:rPr>
  </w:style>
  <w:style w:type="paragraph" w:customStyle="1" w:styleId="Ttulo31">
    <w:name w:val="Título 31"/>
    <w:basedOn w:val="Normal"/>
    <w:next w:val="Normal"/>
    <w:link w:val="Heading3Char"/>
    <w:uiPriority w:val="9"/>
    <w:unhideWhenUsed/>
    <w:qFormat/>
    <w:rsid w:val="00F32C39"/>
    <w:pPr>
      <w:keepNext/>
      <w:keepLines/>
      <w:spacing w:before="320" w:after="200"/>
      <w:outlineLvl w:val="2"/>
    </w:pPr>
    <w:rPr>
      <w:rFonts w:ascii="Arial" w:eastAsia="Arial" w:hAnsi="Arial" w:cs="Arial"/>
      <w:sz w:val="30"/>
      <w:szCs w:val="30"/>
    </w:rPr>
  </w:style>
  <w:style w:type="character" w:customStyle="1" w:styleId="Heading3Char">
    <w:name w:val="Heading 3 Char"/>
    <w:basedOn w:val="Fontepargpadro"/>
    <w:link w:val="Ttulo31"/>
    <w:uiPriority w:val="9"/>
    <w:rsid w:val="00F32C39"/>
    <w:rPr>
      <w:rFonts w:ascii="Arial" w:eastAsia="Arial" w:hAnsi="Arial" w:cs="Arial"/>
      <w:sz w:val="30"/>
      <w:szCs w:val="30"/>
    </w:rPr>
  </w:style>
  <w:style w:type="paragraph" w:customStyle="1" w:styleId="Ttulo41">
    <w:name w:val="Título 41"/>
    <w:basedOn w:val="Normal"/>
    <w:next w:val="Normal"/>
    <w:link w:val="Heading4Char"/>
    <w:uiPriority w:val="9"/>
    <w:unhideWhenUsed/>
    <w:qFormat/>
    <w:rsid w:val="00F32C39"/>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Fontepargpadro"/>
    <w:link w:val="Ttulo41"/>
    <w:uiPriority w:val="9"/>
    <w:rsid w:val="00F32C39"/>
    <w:rPr>
      <w:rFonts w:ascii="Arial" w:eastAsia="Arial" w:hAnsi="Arial" w:cs="Arial"/>
      <w:b/>
      <w:bCs/>
      <w:sz w:val="26"/>
      <w:szCs w:val="26"/>
    </w:rPr>
  </w:style>
  <w:style w:type="character" w:customStyle="1" w:styleId="Heading5Char">
    <w:name w:val="Heading 5 Char"/>
    <w:basedOn w:val="Fontepargpadro"/>
    <w:uiPriority w:val="9"/>
    <w:rsid w:val="00F32C39"/>
    <w:rPr>
      <w:rFonts w:ascii="Arial" w:eastAsia="Arial" w:hAnsi="Arial" w:cs="Arial"/>
      <w:b/>
      <w:bCs/>
      <w:sz w:val="24"/>
      <w:szCs w:val="24"/>
    </w:rPr>
  </w:style>
  <w:style w:type="paragraph" w:customStyle="1" w:styleId="Ttulo61">
    <w:name w:val="Título 61"/>
    <w:basedOn w:val="Normal"/>
    <w:next w:val="Normal"/>
    <w:link w:val="Heading6Char"/>
    <w:uiPriority w:val="9"/>
    <w:unhideWhenUsed/>
    <w:qFormat/>
    <w:rsid w:val="00F32C39"/>
    <w:pPr>
      <w:keepNext/>
      <w:keepLines/>
      <w:spacing w:before="320" w:after="200"/>
      <w:outlineLvl w:val="5"/>
    </w:pPr>
    <w:rPr>
      <w:rFonts w:ascii="Arial" w:eastAsia="Arial" w:hAnsi="Arial" w:cs="Arial"/>
      <w:b/>
      <w:bCs/>
    </w:rPr>
  </w:style>
  <w:style w:type="character" w:customStyle="1" w:styleId="Heading6Char">
    <w:name w:val="Heading 6 Char"/>
    <w:basedOn w:val="Fontepargpadro"/>
    <w:link w:val="Ttulo61"/>
    <w:uiPriority w:val="9"/>
    <w:rsid w:val="00F32C39"/>
    <w:rPr>
      <w:rFonts w:ascii="Arial" w:eastAsia="Arial" w:hAnsi="Arial" w:cs="Arial"/>
      <w:b/>
      <w:bCs/>
      <w:sz w:val="22"/>
      <w:szCs w:val="22"/>
    </w:rPr>
  </w:style>
  <w:style w:type="paragraph" w:customStyle="1" w:styleId="Ttulo71">
    <w:name w:val="Título 71"/>
    <w:basedOn w:val="Normal"/>
    <w:next w:val="Normal"/>
    <w:link w:val="Heading7Char"/>
    <w:uiPriority w:val="9"/>
    <w:unhideWhenUsed/>
    <w:qFormat/>
    <w:rsid w:val="00F32C39"/>
    <w:pPr>
      <w:keepNext/>
      <w:keepLines/>
      <w:spacing w:before="320" w:after="200"/>
      <w:outlineLvl w:val="6"/>
    </w:pPr>
    <w:rPr>
      <w:rFonts w:ascii="Arial" w:eastAsia="Arial" w:hAnsi="Arial" w:cs="Arial"/>
      <w:b/>
      <w:bCs/>
      <w:i/>
      <w:iCs/>
    </w:rPr>
  </w:style>
  <w:style w:type="character" w:customStyle="1" w:styleId="Heading7Char">
    <w:name w:val="Heading 7 Char"/>
    <w:basedOn w:val="Fontepargpadro"/>
    <w:link w:val="Ttulo71"/>
    <w:uiPriority w:val="9"/>
    <w:rsid w:val="00F32C39"/>
    <w:rPr>
      <w:rFonts w:ascii="Arial" w:eastAsia="Arial" w:hAnsi="Arial" w:cs="Arial"/>
      <w:b/>
      <w:bCs/>
      <w:i/>
      <w:iCs/>
      <w:sz w:val="22"/>
      <w:szCs w:val="22"/>
    </w:rPr>
  </w:style>
  <w:style w:type="paragraph" w:customStyle="1" w:styleId="Ttulo81">
    <w:name w:val="Título 81"/>
    <w:basedOn w:val="Normal"/>
    <w:next w:val="Normal"/>
    <w:link w:val="Heading8Char"/>
    <w:uiPriority w:val="9"/>
    <w:unhideWhenUsed/>
    <w:qFormat/>
    <w:rsid w:val="00F32C39"/>
    <w:pPr>
      <w:keepNext/>
      <w:keepLines/>
      <w:spacing w:before="320" w:after="200"/>
      <w:outlineLvl w:val="7"/>
    </w:pPr>
    <w:rPr>
      <w:rFonts w:ascii="Arial" w:eastAsia="Arial" w:hAnsi="Arial" w:cs="Arial"/>
      <w:i/>
      <w:iCs/>
    </w:rPr>
  </w:style>
  <w:style w:type="character" w:customStyle="1" w:styleId="Heading8Char">
    <w:name w:val="Heading 8 Char"/>
    <w:basedOn w:val="Fontepargpadro"/>
    <w:link w:val="Ttulo81"/>
    <w:uiPriority w:val="9"/>
    <w:rsid w:val="00F32C39"/>
    <w:rPr>
      <w:rFonts w:ascii="Arial" w:eastAsia="Arial" w:hAnsi="Arial" w:cs="Arial"/>
      <w:i/>
      <w:iCs/>
      <w:sz w:val="22"/>
      <w:szCs w:val="22"/>
    </w:rPr>
  </w:style>
  <w:style w:type="paragraph" w:customStyle="1" w:styleId="Ttulo91">
    <w:name w:val="Título 91"/>
    <w:basedOn w:val="Normal"/>
    <w:next w:val="Normal"/>
    <w:link w:val="Heading9Char"/>
    <w:uiPriority w:val="9"/>
    <w:unhideWhenUsed/>
    <w:qFormat/>
    <w:rsid w:val="00F32C39"/>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Fontepargpadro"/>
    <w:link w:val="Ttulo91"/>
    <w:uiPriority w:val="9"/>
    <w:rsid w:val="00F32C39"/>
    <w:rPr>
      <w:rFonts w:ascii="Arial" w:eastAsia="Arial" w:hAnsi="Arial" w:cs="Arial"/>
      <w:i/>
      <w:iCs/>
      <w:sz w:val="21"/>
      <w:szCs w:val="21"/>
    </w:rPr>
  </w:style>
  <w:style w:type="paragraph" w:styleId="Ttulo">
    <w:name w:val="Title"/>
    <w:basedOn w:val="Normal"/>
    <w:next w:val="Normal"/>
    <w:link w:val="TtuloChar"/>
    <w:uiPriority w:val="10"/>
    <w:qFormat/>
    <w:rsid w:val="00F32C39"/>
    <w:pPr>
      <w:spacing w:before="300" w:after="200"/>
      <w:contextualSpacing/>
    </w:pPr>
    <w:rPr>
      <w:sz w:val="48"/>
      <w:szCs w:val="48"/>
    </w:rPr>
  </w:style>
  <w:style w:type="character" w:customStyle="1" w:styleId="TtuloChar">
    <w:name w:val="Título Char"/>
    <w:basedOn w:val="Fontepargpadro"/>
    <w:link w:val="Ttulo"/>
    <w:uiPriority w:val="10"/>
    <w:rsid w:val="00F32C39"/>
    <w:rPr>
      <w:sz w:val="48"/>
      <w:szCs w:val="48"/>
    </w:rPr>
  </w:style>
  <w:style w:type="paragraph" w:styleId="Subttulo">
    <w:name w:val="Subtitle"/>
    <w:basedOn w:val="Normal"/>
    <w:next w:val="Normal"/>
    <w:link w:val="SubttuloChar"/>
    <w:uiPriority w:val="11"/>
    <w:qFormat/>
    <w:rsid w:val="00F32C39"/>
    <w:pPr>
      <w:spacing w:before="200" w:after="200"/>
    </w:pPr>
    <w:rPr>
      <w:sz w:val="24"/>
      <w:szCs w:val="24"/>
    </w:rPr>
  </w:style>
  <w:style w:type="character" w:customStyle="1" w:styleId="SubttuloChar">
    <w:name w:val="Subtítulo Char"/>
    <w:basedOn w:val="Fontepargpadro"/>
    <w:link w:val="Subttulo"/>
    <w:uiPriority w:val="11"/>
    <w:rsid w:val="00F32C39"/>
    <w:rPr>
      <w:sz w:val="24"/>
      <w:szCs w:val="24"/>
    </w:rPr>
  </w:style>
  <w:style w:type="paragraph" w:styleId="Citao">
    <w:name w:val="Quote"/>
    <w:basedOn w:val="Normal"/>
    <w:next w:val="Normal"/>
    <w:link w:val="CitaoChar"/>
    <w:uiPriority w:val="29"/>
    <w:qFormat/>
    <w:rsid w:val="00F32C39"/>
    <w:pPr>
      <w:ind w:left="720" w:right="720"/>
    </w:pPr>
    <w:rPr>
      <w:i/>
    </w:rPr>
  </w:style>
  <w:style w:type="character" w:customStyle="1" w:styleId="CitaoChar">
    <w:name w:val="Citação Char"/>
    <w:link w:val="Citao"/>
    <w:uiPriority w:val="29"/>
    <w:rsid w:val="00F32C39"/>
    <w:rPr>
      <w:i/>
    </w:rPr>
  </w:style>
  <w:style w:type="paragraph" w:styleId="CitaoIntensa">
    <w:name w:val="Intense Quote"/>
    <w:basedOn w:val="Normal"/>
    <w:next w:val="Normal"/>
    <w:link w:val="CitaoIntensaChar"/>
    <w:uiPriority w:val="30"/>
    <w:qFormat/>
    <w:rsid w:val="00F32C39"/>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sid w:val="00F32C39"/>
    <w:rPr>
      <w:i/>
    </w:rPr>
  </w:style>
  <w:style w:type="character" w:customStyle="1" w:styleId="HeaderChar">
    <w:name w:val="Header Char"/>
    <w:basedOn w:val="Fontepargpadro"/>
    <w:uiPriority w:val="99"/>
    <w:rsid w:val="00F32C39"/>
  </w:style>
  <w:style w:type="character" w:customStyle="1" w:styleId="FooterChar">
    <w:name w:val="Footer Char"/>
    <w:basedOn w:val="Fontepargpadro"/>
    <w:uiPriority w:val="99"/>
    <w:rsid w:val="00F32C39"/>
  </w:style>
  <w:style w:type="paragraph" w:customStyle="1" w:styleId="Legenda1">
    <w:name w:val="Legenda1"/>
    <w:basedOn w:val="Normal"/>
    <w:next w:val="Normal"/>
    <w:uiPriority w:val="35"/>
    <w:semiHidden/>
    <w:unhideWhenUsed/>
    <w:qFormat/>
    <w:rsid w:val="00F32C39"/>
    <w:pPr>
      <w:spacing w:line="276" w:lineRule="auto"/>
    </w:pPr>
    <w:rPr>
      <w:b/>
      <w:bCs/>
      <w:color w:val="5B9BD5" w:themeColor="accent1"/>
      <w:sz w:val="18"/>
      <w:szCs w:val="18"/>
    </w:rPr>
  </w:style>
  <w:style w:type="character" w:customStyle="1" w:styleId="CaptionChar">
    <w:name w:val="Caption Char"/>
    <w:uiPriority w:val="99"/>
    <w:rsid w:val="00F32C39"/>
  </w:style>
  <w:style w:type="table" w:customStyle="1" w:styleId="TableGridLight">
    <w:name w:val="Table Grid Light"/>
    <w:basedOn w:val="Tabelanormal"/>
    <w:uiPriority w:val="59"/>
    <w:rsid w:val="00F32C3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SimplesTabela11">
    <w:name w:val="Simples Tabela 11"/>
    <w:basedOn w:val="Tabelanormal"/>
    <w:uiPriority w:val="59"/>
    <w:rsid w:val="00F32C3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SimplesTabela21">
    <w:name w:val="Simples Tabela 21"/>
    <w:basedOn w:val="Tabelanormal"/>
    <w:uiPriority w:val="59"/>
    <w:rsid w:val="00F32C3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SimplesTabela31">
    <w:name w:val="Simples Tabela 31"/>
    <w:basedOn w:val="Tabelanormal"/>
    <w:uiPriority w:val="99"/>
    <w:rsid w:val="00F32C3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mples41">
    <w:name w:val="Tabela Simples 41"/>
    <w:basedOn w:val="Tabelanormal"/>
    <w:uiPriority w:val="99"/>
    <w:rsid w:val="00F32C3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mples51">
    <w:name w:val="Tabela Simples 51"/>
    <w:basedOn w:val="Tabelanormal"/>
    <w:uiPriority w:val="99"/>
    <w:rsid w:val="00F32C3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deGrade1Clara1">
    <w:name w:val="Tabela de Grade 1 Clara1"/>
    <w:basedOn w:val="Tabelanormal"/>
    <w:uiPriority w:val="99"/>
    <w:rsid w:val="00F32C3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rsid w:val="00F32C3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elanormal"/>
    <w:uiPriority w:val="99"/>
    <w:rsid w:val="00F32C3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elanormal"/>
    <w:uiPriority w:val="99"/>
    <w:rsid w:val="00F32C3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elanormal"/>
    <w:uiPriority w:val="99"/>
    <w:rsid w:val="00F32C3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elanormal"/>
    <w:uiPriority w:val="99"/>
    <w:rsid w:val="00F32C3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elanormal"/>
    <w:uiPriority w:val="99"/>
    <w:rsid w:val="00F32C3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eladeGrade21">
    <w:name w:val="Tabela de Grade 21"/>
    <w:basedOn w:val="Tabelanormal"/>
    <w:uiPriority w:val="99"/>
    <w:rsid w:val="00F32C3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elanormal"/>
    <w:uiPriority w:val="99"/>
    <w:rsid w:val="00F32C3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elanormal"/>
    <w:uiPriority w:val="99"/>
    <w:rsid w:val="00F32C3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elanormal"/>
    <w:uiPriority w:val="99"/>
    <w:rsid w:val="00F32C3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elanormal"/>
    <w:uiPriority w:val="99"/>
    <w:rsid w:val="00F32C3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elanormal"/>
    <w:uiPriority w:val="99"/>
    <w:rsid w:val="00F32C3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elanormal"/>
    <w:uiPriority w:val="99"/>
    <w:rsid w:val="00F32C3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31">
    <w:name w:val="Tabela de Grade 31"/>
    <w:basedOn w:val="Tabelanormal"/>
    <w:uiPriority w:val="99"/>
    <w:rsid w:val="00F32C3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elanormal"/>
    <w:uiPriority w:val="99"/>
    <w:rsid w:val="00F32C3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elanormal"/>
    <w:uiPriority w:val="99"/>
    <w:rsid w:val="00F32C3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elanormal"/>
    <w:uiPriority w:val="99"/>
    <w:rsid w:val="00F32C3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elanormal"/>
    <w:uiPriority w:val="99"/>
    <w:rsid w:val="00F32C3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elanormal"/>
    <w:uiPriority w:val="99"/>
    <w:rsid w:val="00F32C3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elanormal"/>
    <w:uiPriority w:val="99"/>
    <w:rsid w:val="00F32C3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41">
    <w:name w:val="Tabela de Grade 41"/>
    <w:basedOn w:val="Tabelanormal"/>
    <w:uiPriority w:val="59"/>
    <w:rsid w:val="00F32C3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elanormal"/>
    <w:uiPriority w:val="59"/>
    <w:rsid w:val="00F32C3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elanormal"/>
    <w:uiPriority w:val="59"/>
    <w:rsid w:val="00F32C3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elanormal"/>
    <w:uiPriority w:val="59"/>
    <w:rsid w:val="00F32C3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elanormal"/>
    <w:uiPriority w:val="59"/>
    <w:rsid w:val="00F32C3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elanormal"/>
    <w:uiPriority w:val="59"/>
    <w:rsid w:val="00F32C3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elanormal"/>
    <w:uiPriority w:val="59"/>
    <w:rsid w:val="00F32C3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5Escura1">
    <w:name w:val="Tabela de Grade 5 Escura1"/>
    <w:basedOn w:val="Tabelanormal"/>
    <w:uiPriority w:val="99"/>
    <w:rsid w:val="00F32C3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elanormal"/>
    <w:uiPriority w:val="99"/>
    <w:rsid w:val="00F32C3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elanormal"/>
    <w:uiPriority w:val="99"/>
    <w:rsid w:val="00F32C3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elanormal"/>
    <w:uiPriority w:val="99"/>
    <w:rsid w:val="00F32C3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elanormal"/>
    <w:uiPriority w:val="99"/>
    <w:rsid w:val="00F32C3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elanormal"/>
    <w:uiPriority w:val="99"/>
    <w:rsid w:val="00F32C3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elanormal"/>
    <w:uiPriority w:val="99"/>
    <w:rsid w:val="00F32C3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eladeGrade6Colorida1">
    <w:name w:val="Tabela de Grade 6 Colorida1"/>
    <w:basedOn w:val="Tabelanormal"/>
    <w:uiPriority w:val="99"/>
    <w:rsid w:val="00F32C3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anormal"/>
    <w:uiPriority w:val="99"/>
    <w:rsid w:val="00F32C3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elanormal"/>
    <w:uiPriority w:val="99"/>
    <w:rsid w:val="00F32C3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elanormal"/>
    <w:uiPriority w:val="99"/>
    <w:rsid w:val="00F32C3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elanormal"/>
    <w:uiPriority w:val="99"/>
    <w:rsid w:val="00F32C3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elanormal"/>
    <w:uiPriority w:val="99"/>
    <w:rsid w:val="00F32C3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elanormal"/>
    <w:uiPriority w:val="99"/>
    <w:rsid w:val="00F32C3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TabeladeGrade7Colorida1">
    <w:name w:val="Tabela de Grade 7 Colorida1"/>
    <w:basedOn w:val="Tabelanormal"/>
    <w:uiPriority w:val="99"/>
    <w:rsid w:val="00F32C3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anormal"/>
    <w:uiPriority w:val="99"/>
    <w:rsid w:val="00F32C3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elanormal"/>
    <w:uiPriority w:val="99"/>
    <w:rsid w:val="00F32C3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elanormal"/>
    <w:uiPriority w:val="99"/>
    <w:rsid w:val="00F32C3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elanormal"/>
    <w:uiPriority w:val="99"/>
    <w:rsid w:val="00F32C3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elanormal"/>
    <w:uiPriority w:val="99"/>
    <w:rsid w:val="00F32C3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elanormal"/>
    <w:uiPriority w:val="99"/>
    <w:rsid w:val="00F32C3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eladeLista1Clara1">
    <w:name w:val="Tabela de Lista 1 Clara1"/>
    <w:basedOn w:val="Tabelanormal"/>
    <w:uiPriority w:val="99"/>
    <w:rsid w:val="00F32C3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elanormal"/>
    <w:uiPriority w:val="99"/>
    <w:rsid w:val="00F32C3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elanormal"/>
    <w:uiPriority w:val="99"/>
    <w:rsid w:val="00F32C3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elanormal"/>
    <w:uiPriority w:val="99"/>
    <w:rsid w:val="00F32C3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elanormal"/>
    <w:uiPriority w:val="99"/>
    <w:rsid w:val="00F32C3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elanormal"/>
    <w:uiPriority w:val="99"/>
    <w:rsid w:val="00F32C3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elanormal"/>
    <w:uiPriority w:val="99"/>
    <w:rsid w:val="00F32C3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eladeLista21">
    <w:name w:val="Tabela de Lista 21"/>
    <w:basedOn w:val="Tabelanormal"/>
    <w:uiPriority w:val="99"/>
    <w:rsid w:val="00F32C3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elanormal"/>
    <w:uiPriority w:val="99"/>
    <w:rsid w:val="00F32C3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elanormal"/>
    <w:uiPriority w:val="99"/>
    <w:rsid w:val="00F32C3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elanormal"/>
    <w:uiPriority w:val="99"/>
    <w:rsid w:val="00F32C3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elanormal"/>
    <w:uiPriority w:val="99"/>
    <w:rsid w:val="00F32C3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elanormal"/>
    <w:uiPriority w:val="99"/>
    <w:rsid w:val="00F32C3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elanormal"/>
    <w:uiPriority w:val="99"/>
    <w:rsid w:val="00F32C3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deLista31">
    <w:name w:val="Tabela de Lista 31"/>
    <w:basedOn w:val="Tabelanormal"/>
    <w:uiPriority w:val="99"/>
    <w:rsid w:val="00F32C3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rsid w:val="00F32C3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elanormal"/>
    <w:uiPriority w:val="99"/>
    <w:rsid w:val="00F32C3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elanormal"/>
    <w:uiPriority w:val="99"/>
    <w:rsid w:val="00F32C3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elanormal"/>
    <w:uiPriority w:val="99"/>
    <w:rsid w:val="00F32C3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elanormal"/>
    <w:uiPriority w:val="99"/>
    <w:rsid w:val="00F32C3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elanormal"/>
    <w:uiPriority w:val="99"/>
    <w:rsid w:val="00F32C3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eladeLista41">
    <w:name w:val="Tabela de Lista 41"/>
    <w:basedOn w:val="Tabelanormal"/>
    <w:uiPriority w:val="99"/>
    <w:rsid w:val="00F32C3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elanormal"/>
    <w:uiPriority w:val="99"/>
    <w:rsid w:val="00F32C3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elanormal"/>
    <w:uiPriority w:val="99"/>
    <w:rsid w:val="00F32C3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elanormal"/>
    <w:uiPriority w:val="99"/>
    <w:rsid w:val="00F32C3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elanormal"/>
    <w:uiPriority w:val="99"/>
    <w:rsid w:val="00F32C3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elanormal"/>
    <w:uiPriority w:val="99"/>
    <w:rsid w:val="00F32C3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elanormal"/>
    <w:uiPriority w:val="99"/>
    <w:rsid w:val="00F32C3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deLista5Escura1">
    <w:name w:val="Tabela de Lista 5 Escura1"/>
    <w:basedOn w:val="Tabelanormal"/>
    <w:uiPriority w:val="99"/>
    <w:rsid w:val="00F32C3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elanormal"/>
    <w:uiPriority w:val="99"/>
    <w:rsid w:val="00F32C3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elanormal"/>
    <w:uiPriority w:val="99"/>
    <w:rsid w:val="00F32C3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elanormal"/>
    <w:uiPriority w:val="99"/>
    <w:rsid w:val="00F32C3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elanormal"/>
    <w:uiPriority w:val="99"/>
    <w:rsid w:val="00F32C3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elanormal"/>
    <w:uiPriority w:val="99"/>
    <w:rsid w:val="00F32C3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elanormal"/>
    <w:uiPriority w:val="99"/>
    <w:rsid w:val="00F32C3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eladeLista6Colorida1">
    <w:name w:val="Tabela de Lista 6 Colorida1"/>
    <w:basedOn w:val="Tabelanormal"/>
    <w:uiPriority w:val="99"/>
    <w:rsid w:val="00F32C3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rsid w:val="00F32C3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elanormal"/>
    <w:uiPriority w:val="99"/>
    <w:rsid w:val="00F32C3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elanormal"/>
    <w:uiPriority w:val="99"/>
    <w:rsid w:val="00F32C3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elanormal"/>
    <w:uiPriority w:val="99"/>
    <w:rsid w:val="00F32C3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elanormal"/>
    <w:uiPriority w:val="99"/>
    <w:rsid w:val="00F32C3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elanormal"/>
    <w:uiPriority w:val="99"/>
    <w:rsid w:val="00F32C3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eladeLista7Colorida1">
    <w:name w:val="Tabela de Lista 7 Colorida1"/>
    <w:basedOn w:val="Tabelanormal"/>
    <w:uiPriority w:val="99"/>
    <w:rsid w:val="00F32C3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anormal"/>
    <w:uiPriority w:val="99"/>
    <w:rsid w:val="00F32C3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elanormal"/>
    <w:uiPriority w:val="99"/>
    <w:rsid w:val="00F32C3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elanormal"/>
    <w:uiPriority w:val="99"/>
    <w:rsid w:val="00F32C3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elanormal"/>
    <w:uiPriority w:val="99"/>
    <w:rsid w:val="00F32C3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elanormal"/>
    <w:uiPriority w:val="99"/>
    <w:rsid w:val="00F32C3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elanormal"/>
    <w:uiPriority w:val="99"/>
    <w:rsid w:val="00F32C3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elanormal"/>
    <w:uiPriority w:val="99"/>
    <w:rsid w:val="00F32C3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elanormal"/>
    <w:uiPriority w:val="99"/>
    <w:rsid w:val="00F32C39"/>
    <w:rPr>
      <w:color w:val="40404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elanormal"/>
    <w:uiPriority w:val="99"/>
    <w:rsid w:val="00F32C3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elanormal"/>
    <w:uiPriority w:val="99"/>
    <w:rsid w:val="00F32C3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elanormal"/>
    <w:uiPriority w:val="99"/>
    <w:rsid w:val="00F32C3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elanormal"/>
    <w:uiPriority w:val="99"/>
    <w:rsid w:val="00F32C39"/>
    <w:rPr>
      <w:color w:val="40404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elanormal"/>
    <w:uiPriority w:val="99"/>
    <w:rsid w:val="00F32C3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elanormal"/>
    <w:uiPriority w:val="99"/>
    <w:rsid w:val="00F32C3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elanormal"/>
    <w:uiPriority w:val="99"/>
    <w:rsid w:val="00F32C39"/>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elanormal"/>
    <w:uiPriority w:val="99"/>
    <w:rsid w:val="00F32C3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elanormal"/>
    <w:uiPriority w:val="99"/>
    <w:rsid w:val="00F32C3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elanormal"/>
    <w:uiPriority w:val="99"/>
    <w:rsid w:val="00F32C3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elanormal"/>
    <w:uiPriority w:val="99"/>
    <w:rsid w:val="00F32C39"/>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elanormal"/>
    <w:uiPriority w:val="99"/>
    <w:rsid w:val="00F32C3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elanormal"/>
    <w:uiPriority w:val="99"/>
    <w:rsid w:val="00F32C3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rsid w:val="00F32C3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elanormal"/>
    <w:uiPriority w:val="99"/>
    <w:rsid w:val="00F32C3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elanormal"/>
    <w:uiPriority w:val="99"/>
    <w:rsid w:val="00F32C3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elanormal"/>
    <w:uiPriority w:val="99"/>
    <w:rsid w:val="00F32C3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elanormal"/>
    <w:uiPriority w:val="99"/>
    <w:rsid w:val="00F32C3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elanormal"/>
    <w:uiPriority w:val="99"/>
    <w:rsid w:val="00F32C3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extodenotaderodap">
    <w:name w:val="footnote text"/>
    <w:basedOn w:val="Normal"/>
    <w:link w:val="TextodenotaderodapChar"/>
    <w:uiPriority w:val="99"/>
    <w:semiHidden/>
    <w:unhideWhenUsed/>
    <w:rsid w:val="00F32C39"/>
    <w:pPr>
      <w:spacing w:after="40" w:line="240" w:lineRule="auto"/>
    </w:pPr>
    <w:rPr>
      <w:sz w:val="18"/>
    </w:rPr>
  </w:style>
  <w:style w:type="character" w:customStyle="1" w:styleId="TextodenotaderodapChar">
    <w:name w:val="Texto de nota de rodapé Char"/>
    <w:link w:val="Textodenotaderodap"/>
    <w:uiPriority w:val="99"/>
    <w:rsid w:val="00F32C39"/>
    <w:rPr>
      <w:sz w:val="18"/>
    </w:rPr>
  </w:style>
  <w:style w:type="character" w:styleId="Refdenotaderodap">
    <w:name w:val="footnote reference"/>
    <w:basedOn w:val="Fontepargpadro"/>
    <w:uiPriority w:val="99"/>
    <w:unhideWhenUsed/>
    <w:rsid w:val="00F32C39"/>
    <w:rPr>
      <w:vertAlign w:val="superscript"/>
    </w:rPr>
  </w:style>
  <w:style w:type="paragraph" w:styleId="Textodenotadefim">
    <w:name w:val="endnote text"/>
    <w:basedOn w:val="Normal"/>
    <w:link w:val="TextodenotadefimChar"/>
    <w:uiPriority w:val="99"/>
    <w:semiHidden/>
    <w:unhideWhenUsed/>
    <w:rsid w:val="00F32C39"/>
    <w:pPr>
      <w:spacing w:after="0" w:line="240" w:lineRule="auto"/>
    </w:pPr>
    <w:rPr>
      <w:sz w:val="20"/>
    </w:rPr>
  </w:style>
  <w:style w:type="character" w:customStyle="1" w:styleId="TextodenotadefimChar">
    <w:name w:val="Texto de nota de fim Char"/>
    <w:link w:val="Textodenotadefim"/>
    <w:uiPriority w:val="99"/>
    <w:rsid w:val="00F32C39"/>
    <w:rPr>
      <w:sz w:val="20"/>
    </w:rPr>
  </w:style>
  <w:style w:type="character" w:styleId="Refdenotadefim">
    <w:name w:val="endnote reference"/>
    <w:basedOn w:val="Fontepargpadro"/>
    <w:uiPriority w:val="99"/>
    <w:semiHidden/>
    <w:unhideWhenUsed/>
    <w:rsid w:val="00F32C39"/>
    <w:rPr>
      <w:vertAlign w:val="superscript"/>
    </w:rPr>
  </w:style>
  <w:style w:type="paragraph" w:styleId="Sumrio1">
    <w:name w:val="toc 1"/>
    <w:basedOn w:val="Normal"/>
    <w:next w:val="Normal"/>
    <w:uiPriority w:val="39"/>
    <w:unhideWhenUsed/>
    <w:rsid w:val="00F32C39"/>
    <w:pPr>
      <w:spacing w:after="57"/>
    </w:pPr>
  </w:style>
  <w:style w:type="paragraph" w:styleId="Sumrio2">
    <w:name w:val="toc 2"/>
    <w:basedOn w:val="Normal"/>
    <w:next w:val="Normal"/>
    <w:uiPriority w:val="39"/>
    <w:unhideWhenUsed/>
    <w:rsid w:val="00F32C39"/>
    <w:pPr>
      <w:spacing w:after="57"/>
      <w:ind w:left="283"/>
    </w:pPr>
  </w:style>
  <w:style w:type="paragraph" w:styleId="Sumrio3">
    <w:name w:val="toc 3"/>
    <w:basedOn w:val="Normal"/>
    <w:next w:val="Normal"/>
    <w:uiPriority w:val="39"/>
    <w:unhideWhenUsed/>
    <w:rsid w:val="00F32C39"/>
    <w:pPr>
      <w:spacing w:after="57"/>
      <w:ind w:left="567"/>
    </w:pPr>
  </w:style>
  <w:style w:type="paragraph" w:styleId="Sumrio4">
    <w:name w:val="toc 4"/>
    <w:basedOn w:val="Normal"/>
    <w:next w:val="Normal"/>
    <w:uiPriority w:val="39"/>
    <w:unhideWhenUsed/>
    <w:rsid w:val="00F32C39"/>
    <w:pPr>
      <w:spacing w:after="57"/>
      <w:ind w:left="850"/>
    </w:pPr>
  </w:style>
  <w:style w:type="paragraph" w:styleId="Sumrio5">
    <w:name w:val="toc 5"/>
    <w:basedOn w:val="Normal"/>
    <w:next w:val="Normal"/>
    <w:uiPriority w:val="39"/>
    <w:unhideWhenUsed/>
    <w:rsid w:val="00F32C39"/>
    <w:pPr>
      <w:spacing w:after="57"/>
      <w:ind w:left="1134"/>
    </w:pPr>
  </w:style>
  <w:style w:type="paragraph" w:styleId="Sumrio6">
    <w:name w:val="toc 6"/>
    <w:basedOn w:val="Normal"/>
    <w:next w:val="Normal"/>
    <w:uiPriority w:val="39"/>
    <w:unhideWhenUsed/>
    <w:rsid w:val="00F32C39"/>
    <w:pPr>
      <w:spacing w:after="57"/>
      <w:ind w:left="1417"/>
    </w:pPr>
  </w:style>
  <w:style w:type="paragraph" w:styleId="Sumrio7">
    <w:name w:val="toc 7"/>
    <w:basedOn w:val="Normal"/>
    <w:next w:val="Normal"/>
    <w:uiPriority w:val="39"/>
    <w:unhideWhenUsed/>
    <w:rsid w:val="00F32C39"/>
    <w:pPr>
      <w:spacing w:after="57"/>
      <w:ind w:left="1701"/>
    </w:pPr>
  </w:style>
  <w:style w:type="paragraph" w:styleId="Sumrio8">
    <w:name w:val="toc 8"/>
    <w:basedOn w:val="Normal"/>
    <w:next w:val="Normal"/>
    <w:uiPriority w:val="39"/>
    <w:unhideWhenUsed/>
    <w:rsid w:val="00F32C39"/>
    <w:pPr>
      <w:spacing w:after="57"/>
      <w:ind w:left="1984"/>
    </w:pPr>
  </w:style>
  <w:style w:type="paragraph" w:styleId="Sumrio9">
    <w:name w:val="toc 9"/>
    <w:basedOn w:val="Normal"/>
    <w:next w:val="Normal"/>
    <w:uiPriority w:val="39"/>
    <w:unhideWhenUsed/>
    <w:rsid w:val="00F32C39"/>
    <w:pPr>
      <w:spacing w:after="57"/>
      <w:ind w:left="2268"/>
    </w:pPr>
  </w:style>
  <w:style w:type="paragraph" w:styleId="CabealhodoSumrio">
    <w:name w:val="TOC Heading"/>
    <w:uiPriority w:val="39"/>
    <w:unhideWhenUsed/>
    <w:rsid w:val="00F32C39"/>
  </w:style>
  <w:style w:type="paragraph" w:styleId="ndicedeilustraes">
    <w:name w:val="table of figures"/>
    <w:basedOn w:val="Normal"/>
    <w:next w:val="Normal"/>
    <w:uiPriority w:val="99"/>
    <w:unhideWhenUsed/>
    <w:rsid w:val="00F32C39"/>
    <w:pPr>
      <w:spacing w:after="0"/>
    </w:pPr>
  </w:style>
  <w:style w:type="paragraph" w:customStyle="1" w:styleId="Ttulo11">
    <w:name w:val="Título 11"/>
    <w:basedOn w:val="Normal"/>
    <w:next w:val="Normal"/>
    <w:link w:val="Ttulo1Char"/>
    <w:uiPriority w:val="9"/>
    <w:qFormat/>
    <w:rsid w:val="00F32C3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customStyle="1" w:styleId="Ttulo51">
    <w:name w:val="Título 51"/>
    <w:basedOn w:val="Normal"/>
    <w:next w:val="Normal"/>
    <w:link w:val="Ttulo5Char"/>
    <w:semiHidden/>
    <w:unhideWhenUsed/>
    <w:qFormat/>
    <w:rsid w:val="00F32C39"/>
    <w:pPr>
      <w:spacing w:before="240" w:after="60" w:line="240" w:lineRule="auto"/>
      <w:outlineLvl w:val="4"/>
    </w:pPr>
    <w:rPr>
      <w:rFonts w:eastAsia="Times New Roman"/>
      <w:b/>
      <w:bCs/>
      <w:i/>
      <w:iCs/>
      <w:sz w:val="26"/>
      <w:szCs w:val="26"/>
      <w:lang w:eastAsia="pt-BR"/>
    </w:rPr>
  </w:style>
  <w:style w:type="paragraph" w:customStyle="1" w:styleId="Cabealho1">
    <w:name w:val="Cabeçalho1"/>
    <w:basedOn w:val="Normal"/>
    <w:link w:val="CabealhoChar"/>
    <w:uiPriority w:val="99"/>
    <w:unhideWhenUsed/>
    <w:rsid w:val="00F32C39"/>
    <w:pPr>
      <w:tabs>
        <w:tab w:val="center" w:pos="4252"/>
        <w:tab w:val="right" w:pos="8504"/>
      </w:tabs>
      <w:spacing w:after="0" w:line="240" w:lineRule="auto"/>
    </w:pPr>
  </w:style>
  <w:style w:type="character" w:customStyle="1" w:styleId="CabealhoChar">
    <w:name w:val="Cabeçalho Char"/>
    <w:basedOn w:val="Fontepargpadro"/>
    <w:link w:val="Cabealho1"/>
    <w:uiPriority w:val="99"/>
    <w:rsid w:val="00F32C39"/>
  </w:style>
  <w:style w:type="paragraph" w:customStyle="1" w:styleId="Rodap1">
    <w:name w:val="Rodapé1"/>
    <w:basedOn w:val="Normal"/>
    <w:link w:val="RodapChar"/>
    <w:uiPriority w:val="99"/>
    <w:unhideWhenUsed/>
    <w:rsid w:val="00F32C39"/>
    <w:pPr>
      <w:tabs>
        <w:tab w:val="center" w:pos="4252"/>
        <w:tab w:val="right" w:pos="8504"/>
      </w:tabs>
      <w:spacing w:after="0" w:line="240" w:lineRule="auto"/>
    </w:pPr>
  </w:style>
  <w:style w:type="character" w:customStyle="1" w:styleId="RodapChar">
    <w:name w:val="Rodapé Char"/>
    <w:basedOn w:val="Fontepargpadro"/>
    <w:link w:val="Rodap1"/>
    <w:uiPriority w:val="99"/>
    <w:rsid w:val="00F32C39"/>
  </w:style>
  <w:style w:type="paragraph" w:styleId="Textodebalo">
    <w:name w:val="Balloon Text"/>
    <w:basedOn w:val="Normal"/>
    <w:link w:val="TextodebaloChar"/>
    <w:uiPriority w:val="99"/>
    <w:semiHidden/>
    <w:unhideWhenUsed/>
    <w:rsid w:val="00F32C3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F32C39"/>
    <w:rPr>
      <w:rFonts w:ascii="Segoe UI" w:hAnsi="Segoe UI" w:cs="Segoe UI"/>
      <w:sz w:val="18"/>
      <w:szCs w:val="18"/>
    </w:rPr>
  </w:style>
  <w:style w:type="character" w:customStyle="1" w:styleId="Ttulo5Char">
    <w:name w:val="Título 5 Char"/>
    <w:link w:val="Ttulo51"/>
    <w:semiHidden/>
    <w:rsid w:val="00F32C39"/>
    <w:rPr>
      <w:rFonts w:ascii="Calibri" w:eastAsia="Times New Roman" w:hAnsi="Calibri" w:cs="Times New Roman"/>
      <w:b/>
      <w:bCs/>
      <w:i/>
      <w:iCs/>
      <w:sz w:val="26"/>
      <w:szCs w:val="26"/>
      <w:lang w:eastAsia="pt-BR"/>
    </w:rPr>
  </w:style>
  <w:style w:type="paragraph" w:customStyle="1" w:styleId="western">
    <w:name w:val="western"/>
    <w:basedOn w:val="Normal"/>
    <w:rsid w:val="00F32C3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F32C39"/>
    <w:rPr>
      <w:color w:val="0000FF"/>
      <w:u w:val="single"/>
    </w:rPr>
  </w:style>
  <w:style w:type="character" w:customStyle="1" w:styleId="fontstyle01">
    <w:name w:val="fontstyle01"/>
    <w:basedOn w:val="Fontepargpadro"/>
    <w:rsid w:val="00F32C39"/>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F32C39"/>
    <w:pPr>
      <w:ind w:left="720"/>
      <w:contextualSpacing/>
    </w:pPr>
  </w:style>
  <w:style w:type="character" w:customStyle="1" w:styleId="Ttulo1Char">
    <w:name w:val="Título 1 Char"/>
    <w:basedOn w:val="Fontepargpadro"/>
    <w:link w:val="Ttulo11"/>
    <w:uiPriority w:val="9"/>
    <w:rsid w:val="00F32C39"/>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F32C39"/>
    <w:rPr>
      <w:rFonts w:ascii="Arial" w:hAnsi="Arial" w:cs="Arial" w:hint="default"/>
      <w:b/>
      <w:bCs/>
      <w:i w:val="0"/>
      <w:iCs w:val="0"/>
      <w:color w:val="000000"/>
      <w:sz w:val="24"/>
      <w:szCs w:val="24"/>
    </w:rPr>
  </w:style>
  <w:style w:type="character" w:customStyle="1" w:styleId="markedcontent">
    <w:name w:val="markedcontent"/>
    <w:basedOn w:val="Fontepargpadro"/>
    <w:rsid w:val="00F32C39"/>
  </w:style>
  <w:style w:type="paragraph" w:styleId="Corpodetexto">
    <w:name w:val="Body Text"/>
    <w:basedOn w:val="Normal"/>
    <w:link w:val="CorpodetextoChar"/>
    <w:semiHidden/>
    <w:rsid w:val="00F32C39"/>
    <w:pPr>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F32C39"/>
    <w:rPr>
      <w:rFonts w:ascii="Arial" w:eastAsia="Times New Roman" w:hAnsi="Arial"/>
      <w:sz w:val="22"/>
      <w:lang w:eastAsia="ar-SA"/>
    </w:rPr>
  </w:style>
  <w:style w:type="paragraph" w:customStyle="1" w:styleId="WW-Recuodecorpodetexto2">
    <w:name w:val="WW-Recuo de corpo de texto 2"/>
    <w:basedOn w:val="Normal"/>
    <w:rsid w:val="00F32C39"/>
    <w:pPr>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F32C39"/>
    <w:pPr>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F32C39"/>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rsid w:val="00F32C39"/>
    <w:rPr>
      <w:sz w:val="22"/>
      <w:szCs w:val="22"/>
      <w:lang w:eastAsia="en-US"/>
    </w:rPr>
  </w:style>
  <w:style w:type="paragraph" w:styleId="Recuodecorpodetexto2">
    <w:name w:val="Body Text Indent 2"/>
    <w:basedOn w:val="Normal"/>
    <w:link w:val="Recuodecorpodetexto2Char"/>
    <w:uiPriority w:val="99"/>
    <w:semiHidden/>
    <w:unhideWhenUsed/>
    <w:rsid w:val="00F32C39"/>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F32C39"/>
    <w:rPr>
      <w:sz w:val="22"/>
      <w:szCs w:val="22"/>
      <w:lang w:eastAsia="en-US"/>
    </w:rPr>
  </w:style>
  <w:style w:type="paragraph" w:styleId="SemEspaamento">
    <w:name w:val="No Spacing"/>
    <w:qFormat/>
    <w:rsid w:val="00F32C39"/>
    <w:rPr>
      <w:sz w:val="22"/>
      <w:szCs w:val="22"/>
      <w:lang w:eastAsia="en-US"/>
    </w:rPr>
  </w:style>
  <w:style w:type="table" w:styleId="Tabelacomgrade">
    <w:name w:val="Table Grid"/>
    <w:basedOn w:val="Tabelanormal"/>
    <w:uiPriority w:val="39"/>
    <w:rsid w:val="00F32C39"/>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rte">
    <w:name w:val="Strong"/>
    <w:basedOn w:val="Fontepargpadro"/>
    <w:uiPriority w:val="22"/>
    <w:qFormat/>
    <w:rsid w:val="00A73AAC"/>
    <w:rPr>
      <w:b/>
      <w:bCs/>
    </w:rPr>
  </w:style>
  <w:style w:type="paragraph" w:styleId="Cabealho">
    <w:name w:val="header"/>
    <w:basedOn w:val="Normal"/>
    <w:link w:val="CabealhoChar1"/>
    <w:uiPriority w:val="99"/>
    <w:unhideWhenUsed/>
    <w:rsid w:val="004F6C86"/>
    <w:pPr>
      <w:tabs>
        <w:tab w:val="center" w:pos="4252"/>
        <w:tab w:val="right" w:pos="8504"/>
      </w:tabs>
      <w:spacing w:after="0" w:line="240" w:lineRule="auto"/>
    </w:pPr>
  </w:style>
  <w:style w:type="character" w:customStyle="1" w:styleId="CabealhoChar1">
    <w:name w:val="Cabeçalho Char1"/>
    <w:basedOn w:val="Fontepargpadro"/>
    <w:link w:val="Cabealho"/>
    <w:uiPriority w:val="99"/>
    <w:rsid w:val="004F6C86"/>
    <w:rPr>
      <w:sz w:val="22"/>
      <w:szCs w:val="22"/>
      <w:lang w:eastAsia="en-US"/>
    </w:rPr>
  </w:style>
  <w:style w:type="paragraph" w:styleId="Rodap">
    <w:name w:val="footer"/>
    <w:basedOn w:val="Normal"/>
    <w:link w:val="RodapChar1"/>
    <w:uiPriority w:val="99"/>
    <w:unhideWhenUsed/>
    <w:rsid w:val="004F6C86"/>
    <w:pPr>
      <w:tabs>
        <w:tab w:val="center" w:pos="4252"/>
        <w:tab w:val="right" w:pos="8504"/>
      </w:tabs>
      <w:spacing w:after="0" w:line="240" w:lineRule="auto"/>
    </w:pPr>
  </w:style>
  <w:style w:type="character" w:customStyle="1" w:styleId="RodapChar1">
    <w:name w:val="Rodapé Char1"/>
    <w:basedOn w:val="Fontepargpadro"/>
    <w:link w:val="Rodap"/>
    <w:uiPriority w:val="99"/>
    <w:rsid w:val="004F6C86"/>
    <w:rPr>
      <w:sz w:val="22"/>
      <w:szCs w:val="22"/>
      <w:lang w:eastAsia="en-US"/>
    </w:rPr>
  </w:style>
  <w:style w:type="paragraph" w:styleId="NormalWeb">
    <w:name w:val="Normal (Web)"/>
    <w:basedOn w:val="Normal"/>
    <w:uiPriority w:val="99"/>
    <w:unhideWhenUsed/>
    <w:rsid w:val="004020C0"/>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876957">
      <w:bodyDiv w:val="1"/>
      <w:marLeft w:val="0"/>
      <w:marRight w:val="0"/>
      <w:marTop w:val="0"/>
      <w:marBottom w:val="0"/>
      <w:divBdr>
        <w:top w:val="none" w:sz="0" w:space="0" w:color="auto"/>
        <w:left w:val="none" w:sz="0" w:space="0" w:color="auto"/>
        <w:bottom w:val="none" w:sz="0" w:space="0" w:color="auto"/>
        <w:right w:val="none" w:sz="0" w:space="0" w:color="auto"/>
      </w:divBdr>
    </w:div>
    <w:div w:id="126163865">
      <w:bodyDiv w:val="1"/>
      <w:marLeft w:val="0"/>
      <w:marRight w:val="0"/>
      <w:marTop w:val="0"/>
      <w:marBottom w:val="0"/>
      <w:divBdr>
        <w:top w:val="none" w:sz="0" w:space="0" w:color="auto"/>
        <w:left w:val="none" w:sz="0" w:space="0" w:color="auto"/>
        <w:bottom w:val="none" w:sz="0" w:space="0" w:color="auto"/>
        <w:right w:val="none" w:sz="0" w:space="0" w:color="auto"/>
      </w:divBdr>
    </w:div>
    <w:div w:id="364141747">
      <w:bodyDiv w:val="1"/>
      <w:marLeft w:val="0"/>
      <w:marRight w:val="0"/>
      <w:marTop w:val="0"/>
      <w:marBottom w:val="0"/>
      <w:divBdr>
        <w:top w:val="none" w:sz="0" w:space="0" w:color="auto"/>
        <w:left w:val="none" w:sz="0" w:space="0" w:color="auto"/>
        <w:bottom w:val="none" w:sz="0" w:space="0" w:color="auto"/>
        <w:right w:val="none" w:sz="0" w:space="0" w:color="auto"/>
      </w:divBdr>
    </w:div>
    <w:div w:id="657609181">
      <w:bodyDiv w:val="1"/>
      <w:marLeft w:val="0"/>
      <w:marRight w:val="0"/>
      <w:marTop w:val="0"/>
      <w:marBottom w:val="0"/>
      <w:divBdr>
        <w:top w:val="none" w:sz="0" w:space="0" w:color="auto"/>
        <w:left w:val="none" w:sz="0" w:space="0" w:color="auto"/>
        <w:bottom w:val="none" w:sz="0" w:space="0" w:color="auto"/>
        <w:right w:val="none" w:sz="0" w:space="0" w:color="auto"/>
      </w:divBdr>
    </w:div>
    <w:div w:id="713579464">
      <w:bodyDiv w:val="1"/>
      <w:marLeft w:val="0"/>
      <w:marRight w:val="0"/>
      <w:marTop w:val="0"/>
      <w:marBottom w:val="0"/>
      <w:divBdr>
        <w:top w:val="none" w:sz="0" w:space="0" w:color="auto"/>
        <w:left w:val="none" w:sz="0" w:space="0" w:color="auto"/>
        <w:bottom w:val="none" w:sz="0" w:space="0" w:color="auto"/>
        <w:right w:val="none" w:sz="0" w:space="0" w:color="auto"/>
      </w:divBdr>
    </w:div>
    <w:div w:id="860554270">
      <w:bodyDiv w:val="1"/>
      <w:marLeft w:val="0"/>
      <w:marRight w:val="0"/>
      <w:marTop w:val="0"/>
      <w:marBottom w:val="0"/>
      <w:divBdr>
        <w:top w:val="none" w:sz="0" w:space="0" w:color="auto"/>
        <w:left w:val="none" w:sz="0" w:space="0" w:color="auto"/>
        <w:bottom w:val="none" w:sz="0" w:space="0" w:color="auto"/>
        <w:right w:val="none" w:sz="0" w:space="0" w:color="auto"/>
      </w:divBdr>
    </w:div>
    <w:div w:id="1274479157">
      <w:bodyDiv w:val="1"/>
      <w:marLeft w:val="0"/>
      <w:marRight w:val="0"/>
      <w:marTop w:val="0"/>
      <w:marBottom w:val="0"/>
      <w:divBdr>
        <w:top w:val="none" w:sz="0" w:space="0" w:color="auto"/>
        <w:left w:val="none" w:sz="0" w:space="0" w:color="auto"/>
        <w:bottom w:val="none" w:sz="0" w:space="0" w:color="auto"/>
        <w:right w:val="none" w:sz="0" w:space="0" w:color="auto"/>
      </w:divBdr>
    </w:div>
    <w:div w:id="1355230176">
      <w:bodyDiv w:val="1"/>
      <w:marLeft w:val="0"/>
      <w:marRight w:val="0"/>
      <w:marTop w:val="0"/>
      <w:marBottom w:val="0"/>
      <w:divBdr>
        <w:top w:val="none" w:sz="0" w:space="0" w:color="auto"/>
        <w:left w:val="none" w:sz="0" w:space="0" w:color="auto"/>
        <w:bottom w:val="none" w:sz="0" w:space="0" w:color="auto"/>
        <w:right w:val="none" w:sz="0" w:space="0" w:color="auto"/>
      </w:divBdr>
    </w:div>
    <w:div w:id="1517769862">
      <w:bodyDiv w:val="1"/>
      <w:marLeft w:val="0"/>
      <w:marRight w:val="0"/>
      <w:marTop w:val="0"/>
      <w:marBottom w:val="0"/>
      <w:divBdr>
        <w:top w:val="none" w:sz="0" w:space="0" w:color="auto"/>
        <w:left w:val="none" w:sz="0" w:space="0" w:color="auto"/>
        <w:bottom w:val="none" w:sz="0" w:space="0" w:color="auto"/>
        <w:right w:val="none" w:sz="0" w:space="0" w:color="auto"/>
      </w:divBdr>
    </w:div>
    <w:div w:id="1570185475">
      <w:bodyDiv w:val="1"/>
      <w:marLeft w:val="0"/>
      <w:marRight w:val="0"/>
      <w:marTop w:val="0"/>
      <w:marBottom w:val="0"/>
      <w:divBdr>
        <w:top w:val="none" w:sz="0" w:space="0" w:color="auto"/>
        <w:left w:val="none" w:sz="0" w:space="0" w:color="auto"/>
        <w:bottom w:val="none" w:sz="0" w:space="0" w:color="auto"/>
        <w:right w:val="none" w:sz="0" w:space="0" w:color="auto"/>
      </w:divBdr>
    </w:div>
    <w:div w:id="1653368723">
      <w:bodyDiv w:val="1"/>
      <w:marLeft w:val="0"/>
      <w:marRight w:val="0"/>
      <w:marTop w:val="0"/>
      <w:marBottom w:val="0"/>
      <w:divBdr>
        <w:top w:val="none" w:sz="0" w:space="0" w:color="auto"/>
        <w:left w:val="none" w:sz="0" w:space="0" w:color="auto"/>
        <w:bottom w:val="none" w:sz="0" w:space="0" w:color="auto"/>
        <w:right w:val="none" w:sz="0" w:space="0" w:color="auto"/>
      </w:divBdr>
    </w:div>
    <w:div w:id="1674063337">
      <w:bodyDiv w:val="1"/>
      <w:marLeft w:val="0"/>
      <w:marRight w:val="0"/>
      <w:marTop w:val="0"/>
      <w:marBottom w:val="0"/>
      <w:divBdr>
        <w:top w:val="none" w:sz="0" w:space="0" w:color="auto"/>
        <w:left w:val="none" w:sz="0" w:space="0" w:color="auto"/>
        <w:bottom w:val="none" w:sz="0" w:space="0" w:color="auto"/>
        <w:right w:val="none" w:sz="0" w:space="0" w:color="auto"/>
      </w:divBdr>
    </w:div>
    <w:div w:id="1724329115">
      <w:bodyDiv w:val="1"/>
      <w:marLeft w:val="0"/>
      <w:marRight w:val="0"/>
      <w:marTop w:val="0"/>
      <w:marBottom w:val="0"/>
      <w:divBdr>
        <w:top w:val="none" w:sz="0" w:space="0" w:color="auto"/>
        <w:left w:val="none" w:sz="0" w:space="0" w:color="auto"/>
        <w:bottom w:val="none" w:sz="0" w:space="0" w:color="auto"/>
        <w:right w:val="none" w:sz="0" w:space="0" w:color="auto"/>
      </w:divBdr>
    </w:div>
    <w:div w:id="1785228193">
      <w:bodyDiv w:val="1"/>
      <w:marLeft w:val="0"/>
      <w:marRight w:val="0"/>
      <w:marTop w:val="0"/>
      <w:marBottom w:val="0"/>
      <w:divBdr>
        <w:top w:val="none" w:sz="0" w:space="0" w:color="auto"/>
        <w:left w:val="none" w:sz="0" w:space="0" w:color="auto"/>
        <w:bottom w:val="none" w:sz="0" w:space="0" w:color="auto"/>
        <w:right w:val="none" w:sz="0" w:space="0" w:color="auto"/>
      </w:divBdr>
    </w:div>
    <w:div w:id="1834029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ompras@cesama.com.br"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nfe@cesama.com.b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Arial"/>
        <a:cs typeface="Arial"/>
      </a:majorFont>
      <a:minorFont>
        <a:latin typeface="Calibri"/>
        <a:ea typeface="Arial"/>
        <a:cs typeface="Arial"/>
      </a:minorFont>
    </a:fontScheme>
    <a:fmtScheme name="Escritório">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6" ma:contentTypeDescription="Crie um novo documento." ma:contentTypeScope="" ma:versionID="9b0b790665fcc2f0a72624ae85f57783">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22dbe54f2b77fec46f34f072875a8f01"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DDF3DF-252A-4E51-8449-94E281A3CB1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CB8A0EF-74CC-45AB-B3F7-FB0FD7F46D98}">
  <ds:schemaRefs>
    <ds:schemaRef ds:uri="http://schemas.microsoft.com/sharepoint/v3/contenttype/forms"/>
  </ds:schemaRefs>
</ds:datastoreItem>
</file>

<file path=customXml/itemProps3.xml><?xml version="1.0" encoding="utf-8"?>
<ds:datastoreItem xmlns:ds="http://schemas.openxmlformats.org/officeDocument/2006/customXml" ds:itemID="{269A315D-189D-4AEB-8C12-6ED0DBD9BD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23</Pages>
  <Words>6954</Words>
  <Characters>37556</Characters>
  <Application>Microsoft Office Word</Application>
  <DocSecurity>0</DocSecurity>
  <Lines>312</Lines>
  <Paragraphs>88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Maria Cristina Filgueiras</cp:lastModifiedBy>
  <cp:revision>6</cp:revision>
  <cp:lastPrinted>2025-06-27T11:04:00Z</cp:lastPrinted>
  <dcterms:created xsi:type="dcterms:W3CDTF">2025-06-17T19:02:00Z</dcterms:created>
  <dcterms:modified xsi:type="dcterms:W3CDTF">2025-07-01T18:00:00Z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ies>
</file>